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3B53" w14:textId="77777777" w:rsidR="0008084A" w:rsidRPr="006F74C2" w:rsidRDefault="0008084A" w:rsidP="0008084A">
      <w:pPr>
        <w:jc w:val="both"/>
      </w:pPr>
      <w:r w:rsidRPr="006F74C2">
        <w:t>République Française</w:t>
      </w:r>
    </w:p>
    <w:p w14:paraId="6BD53B54" w14:textId="15E00945" w:rsidR="0008084A" w:rsidRPr="006F74C2" w:rsidRDefault="0008084A" w:rsidP="0008084A">
      <w:pPr>
        <w:jc w:val="both"/>
      </w:pPr>
      <w:r w:rsidRPr="006F74C2">
        <w:t xml:space="preserve">       Département </w:t>
      </w:r>
      <w:r w:rsidRPr="006F74C2">
        <w:tab/>
      </w:r>
      <w:r w:rsidRPr="006F74C2">
        <w:tab/>
      </w:r>
      <w:r w:rsidRPr="006F74C2">
        <w:tab/>
      </w:r>
      <w:r w:rsidRPr="006F74C2">
        <w:tab/>
      </w:r>
      <w:r w:rsidR="00796CB1" w:rsidRPr="006F74C2">
        <w:t xml:space="preserve">                 </w:t>
      </w:r>
    </w:p>
    <w:p w14:paraId="6BD53B55" w14:textId="0C3BB368" w:rsidR="0008084A" w:rsidRPr="006F74C2" w:rsidRDefault="0008084A" w:rsidP="00E979BC">
      <w:r w:rsidRPr="006F74C2">
        <w:t>Du Doubs</w:t>
      </w:r>
      <w:r w:rsidRPr="006F74C2">
        <w:tab/>
      </w:r>
      <w:r w:rsidRPr="006F74C2">
        <w:tab/>
      </w:r>
      <w:r w:rsidRPr="006F74C2">
        <w:tab/>
      </w:r>
      <w:r w:rsidRPr="006F74C2">
        <w:tab/>
      </w:r>
      <w:r w:rsidRPr="006F74C2">
        <w:tab/>
      </w:r>
      <w:r w:rsidRPr="006F74C2">
        <w:tab/>
      </w:r>
      <w:r w:rsidR="00E979BC" w:rsidRPr="00E979BC">
        <w:rPr>
          <w:b/>
          <w:bCs/>
          <w:sz w:val="28"/>
          <w:szCs w:val="28"/>
        </w:rPr>
        <w:t>Procès-Verbal Election Maire et Adjoints</w:t>
      </w:r>
    </w:p>
    <w:p w14:paraId="6BD53B56" w14:textId="77777777" w:rsidR="0008084A" w:rsidRPr="006F74C2" w:rsidRDefault="0008084A" w:rsidP="0008084A">
      <w:pPr>
        <w:jc w:val="both"/>
        <w:rPr>
          <w:b/>
          <w:sz w:val="28"/>
          <w:szCs w:val="28"/>
        </w:rPr>
      </w:pPr>
      <w:r w:rsidRPr="006F74C2">
        <w:tab/>
      </w:r>
      <w:r w:rsidRPr="006F74C2">
        <w:tab/>
      </w:r>
      <w:r w:rsidRPr="006F74C2">
        <w:tab/>
      </w:r>
      <w:r w:rsidRPr="006F74C2">
        <w:tab/>
      </w:r>
      <w:r w:rsidRPr="006F74C2">
        <w:tab/>
      </w:r>
      <w:r w:rsidRPr="006F74C2">
        <w:tab/>
      </w:r>
      <w:r w:rsidRPr="006F74C2">
        <w:rPr>
          <w:b/>
          <w:sz w:val="28"/>
          <w:szCs w:val="28"/>
        </w:rPr>
        <w:t xml:space="preserve">De </w:t>
      </w:r>
      <w:smartTag w:uri="urn:schemas-microsoft-com:office:smarttags" w:element="PersonName">
        <w:smartTagPr>
          <w:attr w:name="ProductID" w:val="la Commune"/>
        </w:smartTagPr>
        <w:r w:rsidRPr="006F74C2">
          <w:rPr>
            <w:b/>
            <w:sz w:val="28"/>
            <w:szCs w:val="28"/>
          </w:rPr>
          <w:t>la Commune</w:t>
        </w:r>
      </w:smartTag>
      <w:r w:rsidRPr="006F74C2">
        <w:rPr>
          <w:b/>
          <w:sz w:val="28"/>
          <w:szCs w:val="28"/>
        </w:rPr>
        <w:t xml:space="preserve"> de Verrières de Joux</w:t>
      </w:r>
    </w:p>
    <w:p w14:paraId="6BD53B57" w14:textId="77777777" w:rsidR="0008084A" w:rsidRPr="006F74C2" w:rsidRDefault="0008084A" w:rsidP="0008084A">
      <w:pPr>
        <w:jc w:val="both"/>
        <w:rPr>
          <w:b/>
          <w:i/>
          <w:u w:val="single"/>
        </w:rPr>
      </w:pPr>
    </w:p>
    <w:p w14:paraId="6BD53B58" w14:textId="77777777" w:rsidR="0008084A" w:rsidRPr="006F74C2" w:rsidRDefault="0008084A" w:rsidP="0008084A">
      <w:pPr>
        <w:jc w:val="both"/>
        <w:rPr>
          <w:b/>
          <w:i/>
          <w:u w:val="single"/>
        </w:rPr>
      </w:pPr>
    </w:p>
    <w:p w14:paraId="6BD53B59" w14:textId="77777777" w:rsidR="0008084A" w:rsidRPr="006F74C2" w:rsidRDefault="0008084A" w:rsidP="0008084A">
      <w:pPr>
        <w:jc w:val="both"/>
        <w:rPr>
          <w:b/>
          <w:i/>
          <w:u w:val="single"/>
        </w:rPr>
      </w:pPr>
      <w:r w:rsidRPr="006F74C2">
        <w:rPr>
          <w:b/>
          <w:i/>
          <w:u w:val="single"/>
        </w:rPr>
        <w:t>Nombre de conseillers</w:t>
      </w:r>
      <w:r w:rsidRPr="006F74C2">
        <w:rPr>
          <w:b/>
          <w:i/>
        </w:rPr>
        <w:tab/>
      </w:r>
    </w:p>
    <w:p w14:paraId="6BD53B5A" w14:textId="77777777" w:rsidR="0008084A" w:rsidRPr="006F74C2" w:rsidRDefault="00282928" w:rsidP="0008084A">
      <w:pPr>
        <w:jc w:val="both"/>
      </w:pPr>
      <w:r w:rsidRPr="006F74C2">
        <w:t>- en exercice</w:t>
      </w:r>
      <w:r w:rsidRPr="006F74C2">
        <w:tab/>
        <w:t>1</w:t>
      </w:r>
      <w:r w:rsidR="00AB7B1C" w:rsidRPr="006F74C2">
        <w:t>1</w:t>
      </w:r>
    </w:p>
    <w:p w14:paraId="6BD53B5B" w14:textId="08F5B37F" w:rsidR="0008084A" w:rsidRPr="006F74C2" w:rsidRDefault="00282928" w:rsidP="0008084A">
      <w:pPr>
        <w:jc w:val="both"/>
      </w:pPr>
      <w:r w:rsidRPr="006F74C2">
        <w:t>- présents</w:t>
      </w:r>
      <w:r w:rsidRPr="006F74C2">
        <w:tab/>
      </w:r>
      <w:r w:rsidR="00AB7B1C" w:rsidRPr="006F74C2">
        <w:t>11</w:t>
      </w:r>
      <w:r w:rsidR="0008084A" w:rsidRPr="006F74C2">
        <w:tab/>
      </w:r>
      <w:r w:rsidR="0008084A" w:rsidRPr="006F74C2">
        <w:tab/>
      </w:r>
      <w:r w:rsidR="00D8156A" w:rsidRPr="006F74C2">
        <w:rPr>
          <w:i/>
          <w:sz w:val="28"/>
          <w:szCs w:val="28"/>
        </w:rPr>
        <w:t xml:space="preserve">Séance du        </w:t>
      </w:r>
      <w:r w:rsidR="0053447A" w:rsidRPr="006F74C2">
        <w:rPr>
          <w:i/>
          <w:sz w:val="28"/>
          <w:szCs w:val="28"/>
        </w:rPr>
        <w:t xml:space="preserve">22 mars 2026 à </w:t>
      </w:r>
      <w:r w:rsidR="00CB2333">
        <w:rPr>
          <w:i/>
          <w:sz w:val="28"/>
          <w:szCs w:val="28"/>
        </w:rPr>
        <w:t>20</w:t>
      </w:r>
      <w:r w:rsidR="0053447A" w:rsidRPr="006F74C2">
        <w:rPr>
          <w:i/>
          <w:sz w:val="28"/>
          <w:szCs w:val="28"/>
        </w:rPr>
        <w:t xml:space="preserve"> heures</w:t>
      </w:r>
    </w:p>
    <w:p w14:paraId="6BD53B5C" w14:textId="1E66C2FB" w:rsidR="0008084A" w:rsidRPr="006F74C2" w:rsidRDefault="00282928" w:rsidP="0008084A">
      <w:pPr>
        <w:jc w:val="both"/>
        <w:rPr>
          <w:i/>
        </w:rPr>
      </w:pPr>
      <w:r w:rsidRPr="006F74C2">
        <w:t>- votants</w:t>
      </w:r>
      <w:r w:rsidRPr="006F74C2">
        <w:tab/>
      </w:r>
      <w:r w:rsidR="00AB7B1C" w:rsidRPr="006F74C2">
        <w:t>11</w:t>
      </w:r>
      <w:r w:rsidR="0008084A" w:rsidRPr="006F74C2">
        <w:tab/>
      </w:r>
      <w:r w:rsidR="0008084A" w:rsidRPr="006F74C2">
        <w:tab/>
      </w:r>
      <w:r w:rsidR="0008084A" w:rsidRPr="006F74C2">
        <w:rPr>
          <w:b/>
          <w:i/>
          <w:sz w:val="20"/>
          <w:szCs w:val="20"/>
          <w:u w:val="single"/>
        </w:rPr>
        <w:t>Date de convocation</w:t>
      </w:r>
      <w:r w:rsidR="00AB7B1C" w:rsidRPr="006F74C2">
        <w:rPr>
          <w:i/>
          <w:sz w:val="20"/>
          <w:szCs w:val="20"/>
        </w:rPr>
        <w:t xml:space="preserve"> </w:t>
      </w:r>
      <w:r w:rsidR="009D2C34" w:rsidRPr="006F74C2">
        <w:rPr>
          <w:i/>
          <w:sz w:val="20"/>
          <w:szCs w:val="20"/>
        </w:rPr>
        <w:t>1</w:t>
      </w:r>
      <w:r w:rsidR="0053447A" w:rsidRPr="006F74C2">
        <w:rPr>
          <w:i/>
          <w:sz w:val="20"/>
          <w:szCs w:val="20"/>
        </w:rPr>
        <w:t>7</w:t>
      </w:r>
      <w:r w:rsidR="009D2C34" w:rsidRPr="006F74C2">
        <w:rPr>
          <w:i/>
          <w:sz w:val="20"/>
          <w:szCs w:val="20"/>
        </w:rPr>
        <w:t>.</w:t>
      </w:r>
      <w:r w:rsidR="0053447A" w:rsidRPr="006F74C2">
        <w:rPr>
          <w:i/>
          <w:sz w:val="20"/>
          <w:szCs w:val="20"/>
        </w:rPr>
        <w:t>03</w:t>
      </w:r>
      <w:r w:rsidR="009D2C34" w:rsidRPr="006F74C2">
        <w:rPr>
          <w:i/>
          <w:sz w:val="20"/>
          <w:szCs w:val="20"/>
        </w:rPr>
        <w:t>.202</w:t>
      </w:r>
      <w:r w:rsidR="0053447A" w:rsidRPr="006F74C2">
        <w:rPr>
          <w:i/>
          <w:sz w:val="20"/>
          <w:szCs w:val="20"/>
        </w:rPr>
        <w:t>6</w:t>
      </w:r>
      <w:r w:rsidR="00AB7B1C" w:rsidRPr="006F74C2">
        <w:rPr>
          <w:i/>
          <w:sz w:val="20"/>
          <w:szCs w:val="20"/>
        </w:rPr>
        <w:t xml:space="preserve">    </w:t>
      </w:r>
      <w:r w:rsidR="0008084A" w:rsidRPr="006F74C2">
        <w:rPr>
          <w:b/>
          <w:i/>
          <w:sz w:val="20"/>
          <w:szCs w:val="20"/>
          <w:u w:val="single"/>
        </w:rPr>
        <w:t>Date d’affichage</w:t>
      </w:r>
      <w:r w:rsidR="00AB7B1C" w:rsidRPr="006F74C2">
        <w:rPr>
          <w:b/>
          <w:i/>
          <w:sz w:val="20"/>
          <w:szCs w:val="20"/>
          <w:u w:val="single"/>
        </w:rPr>
        <w:t xml:space="preserve"> : </w:t>
      </w:r>
      <w:r w:rsidR="009D2C34" w:rsidRPr="006F74C2">
        <w:rPr>
          <w:b/>
          <w:i/>
          <w:sz w:val="20"/>
          <w:szCs w:val="20"/>
        </w:rPr>
        <w:t xml:space="preserve"> 1</w:t>
      </w:r>
      <w:r w:rsidR="0053447A" w:rsidRPr="006F74C2">
        <w:rPr>
          <w:b/>
          <w:i/>
          <w:sz w:val="20"/>
          <w:szCs w:val="20"/>
        </w:rPr>
        <w:t>7.03.2026</w:t>
      </w:r>
    </w:p>
    <w:p w14:paraId="6BD53B5D" w14:textId="77777777" w:rsidR="0008084A" w:rsidRPr="006F74C2" w:rsidRDefault="00D8156A" w:rsidP="0008084A">
      <w:pPr>
        <w:jc w:val="both"/>
      </w:pPr>
      <w:r w:rsidRPr="006F74C2">
        <w:t>- absents</w:t>
      </w:r>
      <w:r w:rsidRPr="006F74C2">
        <w:tab/>
      </w:r>
      <w:r w:rsidR="00AB7B1C" w:rsidRPr="006F74C2">
        <w:t xml:space="preserve"> 0</w:t>
      </w:r>
      <w:r w:rsidR="0008084A" w:rsidRPr="006F74C2">
        <w:tab/>
      </w:r>
      <w:r w:rsidR="0008084A" w:rsidRPr="006F74C2">
        <w:tab/>
      </w:r>
    </w:p>
    <w:p w14:paraId="6BD53B5E" w14:textId="4A7005BF" w:rsidR="0008084A" w:rsidRPr="006F74C2" w:rsidRDefault="0008084A" w:rsidP="0008084A">
      <w:pPr>
        <w:jc w:val="both"/>
      </w:pPr>
      <w:r w:rsidRPr="006F74C2">
        <w:t>- exclus</w:t>
      </w:r>
      <w:r w:rsidRPr="006F74C2">
        <w:tab/>
        <w:t xml:space="preserve"> 0</w:t>
      </w:r>
      <w:r w:rsidRPr="006F74C2">
        <w:tab/>
      </w:r>
      <w:r w:rsidRPr="006F74C2">
        <w:tab/>
      </w:r>
    </w:p>
    <w:p w14:paraId="6BD53B60" w14:textId="77777777" w:rsidR="0008084A" w:rsidRPr="006F74C2" w:rsidRDefault="0008084A" w:rsidP="0008084A">
      <w:pPr>
        <w:jc w:val="both"/>
      </w:pPr>
    </w:p>
    <w:p w14:paraId="6BD53B61" w14:textId="2308AA63" w:rsidR="00D8156A" w:rsidRPr="006F74C2" w:rsidRDefault="0008084A" w:rsidP="00D8156A">
      <w:pPr>
        <w:ind w:left="2832"/>
        <w:jc w:val="both"/>
        <w:rPr>
          <w:i/>
        </w:rPr>
      </w:pPr>
      <w:r w:rsidRPr="006F74C2">
        <w:rPr>
          <w:b/>
          <w:i/>
          <w:u w:val="single"/>
        </w:rPr>
        <w:t>Etaient présents</w:t>
      </w:r>
      <w:r w:rsidRPr="006F74C2">
        <w:t> :</w:t>
      </w:r>
      <w:r w:rsidR="0031701D" w:rsidRPr="006F74C2">
        <w:t xml:space="preserve"> </w:t>
      </w:r>
      <w:r w:rsidR="0031701D" w:rsidRPr="006F74C2">
        <w:rPr>
          <w:i/>
        </w:rPr>
        <w:t>Mr Jean-</w:t>
      </w:r>
      <w:r w:rsidR="0053447A" w:rsidRPr="006F74C2">
        <w:rPr>
          <w:i/>
        </w:rPr>
        <w:t>Luc FAIVRE</w:t>
      </w:r>
      <w:r w:rsidR="00B42D7D" w:rsidRPr="006F74C2">
        <w:rPr>
          <w:i/>
        </w:rPr>
        <w:t xml:space="preserve"> Ancien Maire qui a convoqué ce Conseil -</w:t>
      </w:r>
      <w:r w:rsidR="0031701D" w:rsidRPr="006F74C2">
        <w:rPr>
          <w:i/>
        </w:rPr>
        <w:t xml:space="preserve"> </w:t>
      </w:r>
      <w:r w:rsidR="0053447A" w:rsidRPr="006F74C2">
        <w:rPr>
          <w:i/>
        </w:rPr>
        <w:t>BASTO José</w:t>
      </w:r>
      <w:r w:rsidR="00B42D7D" w:rsidRPr="006F74C2">
        <w:rPr>
          <w:i/>
        </w:rPr>
        <w:t xml:space="preserve"> (président de séance)</w:t>
      </w:r>
      <w:r w:rsidR="0053447A" w:rsidRPr="006F74C2">
        <w:rPr>
          <w:i/>
        </w:rPr>
        <w:t xml:space="preserve"> – GOMINBAULX Elodie – KAELBEL Océane – KOGLER Sébastien – LESUEUR Brigitte - LOUVRIER Marc – MANZONI Marie – PILLOUD Pascal – SCHNEIDER Damien – TOURNIER Belinda – VALGANON Aurélien</w:t>
      </w:r>
    </w:p>
    <w:p w14:paraId="6BD53B62" w14:textId="77777777" w:rsidR="0008084A" w:rsidRPr="006F74C2" w:rsidRDefault="0008084A" w:rsidP="0008084A">
      <w:pPr>
        <w:ind w:left="2832"/>
        <w:jc w:val="both"/>
        <w:rPr>
          <w:i/>
        </w:rPr>
      </w:pPr>
    </w:p>
    <w:p w14:paraId="6BD53B63" w14:textId="77777777" w:rsidR="0008084A" w:rsidRPr="006F74C2" w:rsidRDefault="0008084A" w:rsidP="0008084A">
      <w:pPr>
        <w:jc w:val="both"/>
        <w:rPr>
          <w:b/>
          <w:sz w:val="28"/>
          <w:szCs w:val="28"/>
          <w:u w:val="single"/>
        </w:rPr>
      </w:pPr>
    </w:p>
    <w:p w14:paraId="6BD53B64" w14:textId="77777777" w:rsidR="0008084A" w:rsidRPr="006F74C2" w:rsidRDefault="0008084A" w:rsidP="0008084A">
      <w:pPr>
        <w:jc w:val="both"/>
      </w:pPr>
      <w:r w:rsidRPr="006F74C2">
        <w:rPr>
          <w:b/>
          <w:sz w:val="28"/>
          <w:szCs w:val="28"/>
          <w:u w:val="single"/>
        </w:rPr>
        <w:t>Objet</w:t>
      </w:r>
      <w:r w:rsidRPr="006F74C2">
        <w:rPr>
          <w:sz w:val="28"/>
          <w:szCs w:val="28"/>
        </w:rPr>
        <w:t xml:space="preserve"> : </w:t>
      </w:r>
    </w:p>
    <w:p w14:paraId="6BD53B65" w14:textId="43006EE0" w:rsidR="0008084A" w:rsidRPr="006F74C2" w:rsidRDefault="0031701D" w:rsidP="00D703DD">
      <w:pPr>
        <w:pStyle w:val="Paragraphedeliste"/>
        <w:keepNext/>
        <w:numPr>
          <w:ilvl w:val="0"/>
          <w:numId w:val="2"/>
        </w:numPr>
        <w:pBdr>
          <w:top w:val="single" w:sz="4" w:space="1" w:color="auto"/>
          <w:left w:val="single" w:sz="4" w:space="0" w:color="auto"/>
          <w:bottom w:val="single" w:sz="4" w:space="1" w:color="auto"/>
          <w:right w:val="single" w:sz="4" w:space="4" w:color="auto"/>
        </w:pBdr>
        <w:ind w:right="44"/>
        <w:jc w:val="center"/>
        <w:outlineLvl w:val="1"/>
        <w:rPr>
          <w:b/>
          <w:sz w:val="28"/>
          <w:szCs w:val="28"/>
        </w:rPr>
      </w:pPr>
      <w:r w:rsidRPr="006F74C2">
        <w:rPr>
          <w:b/>
          <w:sz w:val="28"/>
          <w:szCs w:val="28"/>
        </w:rPr>
        <w:t>ELECTION DU MAIRE</w:t>
      </w:r>
    </w:p>
    <w:p w14:paraId="6BD53B66" w14:textId="77777777" w:rsidR="0008084A" w:rsidRPr="006F74C2" w:rsidRDefault="0008084A" w:rsidP="0008084A">
      <w:pPr>
        <w:tabs>
          <w:tab w:val="left" w:pos="5595"/>
          <w:tab w:val="left" w:pos="9499"/>
        </w:tabs>
        <w:ind w:right="44"/>
        <w:jc w:val="both"/>
        <w:rPr>
          <w:sz w:val="20"/>
          <w:szCs w:val="20"/>
        </w:rPr>
      </w:pPr>
    </w:p>
    <w:p w14:paraId="6BD53B67" w14:textId="77777777" w:rsidR="0008084A" w:rsidRPr="006F74C2" w:rsidRDefault="0008084A" w:rsidP="0008084A">
      <w:pPr>
        <w:ind w:right="610"/>
        <w:jc w:val="both"/>
        <w:rPr>
          <w:sz w:val="20"/>
        </w:rPr>
      </w:pPr>
      <w:r w:rsidRPr="006F74C2">
        <w:rPr>
          <w:sz w:val="20"/>
        </w:rPr>
        <w:t>Le Conseil Municipal,</w:t>
      </w:r>
    </w:p>
    <w:p w14:paraId="6BD53B68" w14:textId="77777777" w:rsidR="0008084A" w:rsidRPr="006F74C2" w:rsidRDefault="0031701D" w:rsidP="0008084A">
      <w:pPr>
        <w:ind w:right="610"/>
        <w:jc w:val="both"/>
        <w:rPr>
          <w:sz w:val="20"/>
        </w:rPr>
      </w:pPr>
      <w:r w:rsidRPr="006F74C2">
        <w:rPr>
          <w:sz w:val="20"/>
        </w:rPr>
        <w:t>Vu le code général des collectivités territoriales</w:t>
      </w:r>
      <w:r w:rsidR="0008084A" w:rsidRPr="006F74C2">
        <w:rPr>
          <w:sz w:val="20"/>
        </w:rPr>
        <w:t>,</w:t>
      </w:r>
      <w:r w:rsidRPr="006F74C2">
        <w:rPr>
          <w:sz w:val="20"/>
        </w:rPr>
        <w:t xml:space="preserve"> notamment les articles L 2122-1 à L 2122-17,</w:t>
      </w:r>
    </w:p>
    <w:p w14:paraId="6BD53B69" w14:textId="1BA716C0" w:rsidR="0031701D" w:rsidRPr="006F74C2" w:rsidRDefault="0031701D" w:rsidP="0008084A">
      <w:pPr>
        <w:ind w:right="610"/>
        <w:jc w:val="both"/>
        <w:rPr>
          <w:sz w:val="20"/>
        </w:rPr>
      </w:pPr>
      <w:r w:rsidRPr="006F74C2">
        <w:rPr>
          <w:sz w:val="20"/>
        </w:rPr>
        <w:t xml:space="preserve">Conformément aux dispositions </w:t>
      </w:r>
      <w:r w:rsidR="004D29A6" w:rsidRPr="006F74C2">
        <w:rPr>
          <w:sz w:val="20"/>
        </w:rPr>
        <w:t>de l’article L 2121-15 du code général des collectivités territoriales, il convient de procéder à la nomination du secrétaire de séance. Il vous est proposé de désigner M</w:t>
      </w:r>
      <w:r w:rsidR="0053447A" w:rsidRPr="006F74C2">
        <w:rPr>
          <w:sz w:val="20"/>
        </w:rPr>
        <w:t>. Damien SCHNEIDER</w:t>
      </w:r>
      <w:r w:rsidR="004D29A6" w:rsidRPr="006F74C2">
        <w:rPr>
          <w:sz w:val="20"/>
        </w:rPr>
        <w:t xml:space="preserve"> pour assurer ces fonctions. S’il n’y a pas d’observation, il est demandé au secrétaire de séance de bien vouloir procéder à l’appel nominal.</w:t>
      </w:r>
    </w:p>
    <w:p w14:paraId="6BD53B6A" w14:textId="77777777" w:rsidR="004D29A6" w:rsidRPr="006F74C2" w:rsidRDefault="004D29A6" w:rsidP="0008084A">
      <w:pPr>
        <w:ind w:right="610"/>
        <w:jc w:val="both"/>
        <w:rPr>
          <w:sz w:val="20"/>
        </w:rPr>
      </w:pPr>
    </w:p>
    <w:p w14:paraId="6BD53B6B" w14:textId="77777777" w:rsidR="004D29A6" w:rsidRPr="006F74C2" w:rsidRDefault="004D29A6" w:rsidP="0008084A">
      <w:pPr>
        <w:ind w:right="610"/>
        <w:jc w:val="both"/>
        <w:rPr>
          <w:sz w:val="20"/>
        </w:rPr>
      </w:pPr>
      <w:r w:rsidRPr="006F74C2">
        <w:rPr>
          <w:sz w:val="20"/>
        </w:rPr>
        <w:t>M. le Président rappelle l’objet de la séance qui est l’élection du maire. Après un appel de candidatures, il est procédé au vote.</w:t>
      </w:r>
    </w:p>
    <w:p w14:paraId="6BD53B6C" w14:textId="77777777" w:rsidR="004D29A6" w:rsidRPr="006F74C2" w:rsidRDefault="004D29A6" w:rsidP="0008084A">
      <w:pPr>
        <w:ind w:right="610"/>
        <w:jc w:val="both"/>
        <w:rPr>
          <w:sz w:val="20"/>
        </w:rPr>
      </w:pPr>
    </w:p>
    <w:p w14:paraId="6BD53B6D" w14:textId="77777777" w:rsidR="004D29A6" w:rsidRPr="006F74C2" w:rsidRDefault="004D29A6" w:rsidP="0008084A">
      <w:pPr>
        <w:ind w:right="610"/>
        <w:jc w:val="both"/>
        <w:rPr>
          <w:sz w:val="20"/>
        </w:rPr>
      </w:pPr>
      <w:r w:rsidRPr="006F74C2">
        <w:rPr>
          <w:sz w:val="20"/>
        </w:rPr>
        <w:t>Chaque conseiller municipal, après appel de son nom, a remis son bulletin de vote fermé sur papier blanc.</w:t>
      </w:r>
    </w:p>
    <w:p w14:paraId="6BD53B6E" w14:textId="77777777" w:rsidR="004D29A6" w:rsidRPr="006F74C2" w:rsidRDefault="004D29A6" w:rsidP="0008084A">
      <w:pPr>
        <w:ind w:right="610"/>
        <w:jc w:val="both"/>
        <w:rPr>
          <w:sz w:val="20"/>
        </w:rPr>
      </w:pPr>
    </w:p>
    <w:p w14:paraId="6BD53B6F" w14:textId="77777777" w:rsidR="004D29A6" w:rsidRPr="006F74C2" w:rsidRDefault="004D29A6" w:rsidP="0008084A">
      <w:pPr>
        <w:ind w:right="610"/>
        <w:jc w:val="both"/>
        <w:rPr>
          <w:sz w:val="20"/>
        </w:rPr>
      </w:pPr>
      <w:r w:rsidRPr="006F74C2">
        <w:rPr>
          <w:sz w:val="20"/>
        </w:rPr>
        <w:t>Après dépouillement, les résultats sont les suivants :</w:t>
      </w:r>
    </w:p>
    <w:p w14:paraId="6BD53B70" w14:textId="77777777" w:rsidR="004D29A6" w:rsidRPr="006F74C2" w:rsidRDefault="004D29A6" w:rsidP="004D29A6">
      <w:pPr>
        <w:pStyle w:val="Paragraphedeliste"/>
        <w:numPr>
          <w:ilvl w:val="0"/>
          <w:numId w:val="1"/>
        </w:numPr>
        <w:ind w:right="610"/>
        <w:jc w:val="both"/>
        <w:rPr>
          <w:sz w:val="20"/>
        </w:rPr>
      </w:pPr>
      <w:r w:rsidRPr="006F74C2">
        <w:rPr>
          <w:sz w:val="20"/>
        </w:rPr>
        <w:t>Nombre de bulletins : 11</w:t>
      </w:r>
    </w:p>
    <w:p w14:paraId="6BD53B71" w14:textId="77777777" w:rsidR="004D29A6" w:rsidRPr="006F74C2" w:rsidRDefault="004D29A6" w:rsidP="004D29A6">
      <w:pPr>
        <w:pStyle w:val="Paragraphedeliste"/>
        <w:numPr>
          <w:ilvl w:val="0"/>
          <w:numId w:val="1"/>
        </w:numPr>
        <w:ind w:right="610"/>
        <w:jc w:val="both"/>
        <w:rPr>
          <w:sz w:val="20"/>
        </w:rPr>
      </w:pPr>
      <w:r w:rsidRPr="006F74C2">
        <w:rPr>
          <w:sz w:val="20"/>
        </w:rPr>
        <w:t>Bulletins blancs ou nuls : 1</w:t>
      </w:r>
    </w:p>
    <w:p w14:paraId="6BD53B72" w14:textId="77777777" w:rsidR="004D29A6" w:rsidRPr="006F74C2" w:rsidRDefault="004D29A6" w:rsidP="004D29A6">
      <w:pPr>
        <w:pStyle w:val="Paragraphedeliste"/>
        <w:numPr>
          <w:ilvl w:val="0"/>
          <w:numId w:val="1"/>
        </w:numPr>
        <w:ind w:right="610"/>
        <w:jc w:val="both"/>
        <w:rPr>
          <w:sz w:val="20"/>
        </w:rPr>
      </w:pPr>
      <w:r w:rsidRPr="006F74C2">
        <w:rPr>
          <w:sz w:val="20"/>
        </w:rPr>
        <w:t>Suffrages exprimés : 10</w:t>
      </w:r>
    </w:p>
    <w:p w14:paraId="6BD53B73" w14:textId="77777777" w:rsidR="004D29A6" w:rsidRPr="006F74C2" w:rsidRDefault="004D29A6" w:rsidP="004D29A6">
      <w:pPr>
        <w:pStyle w:val="Paragraphedeliste"/>
        <w:numPr>
          <w:ilvl w:val="0"/>
          <w:numId w:val="1"/>
        </w:numPr>
        <w:ind w:right="610"/>
        <w:jc w:val="both"/>
        <w:rPr>
          <w:sz w:val="20"/>
        </w:rPr>
      </w:pPr>
      <w:r w:rsidRPr="006F74C2">
        <w:rPr>
          <w:sz w:val="20"/>
        </w:rPr>
        <w:t>Majorité absolue : 6</w:t>
      </w:r>
    </w:p>
    <w:p w14:paraId="6BD53B74" w14:textId="77777777" w:rsidR="004D29A6" w:rsidRPr="006F74C2" w:rsidRDefault="004D29A6" w:rsidP="004D29A6">
      <w:pPr>
        <w:ind w:right="610"/>
        <w:jc w:val="both"/>
        <w:rPr>
          <w:sz w:val="20"/>
        </w:rPr>
      </w:pPr>
    </w:p>
    <w:p w14:paraId="6BD53B76" w14:textId="0344A176" w:rsidR="004D29A6" w:rsidRPr="006F74C2" w:rsidRDefault="004D29A6" w:rsidP="00B42D7D">
      <w:pPr>
        <w:ind w:right="610"/>
        <w:jc w:val="both"/>
        <w:rPr>
          <w:sz w:val="20"/>
        </w:rPr>
      </w:pPr>
      <w:r w:rsidRPr="006F74C2">
        <w:rPr>
          <w:sz w:val="20"/>
        </w:rPr>
        <w:t>Ont obtenu :</w:t>
      </w:r>
    </w:p>
    <w:p w14:paraId="6BD53B77" w14:textId="722D427C" w:rsidR="004D29A6" w:rsidRPr="006F74C2" w:rsidRDefault="004D29A6" w:rsidP="004D29A6">
      <w:pPr>
        <w:pStyle w:val="Paragraphedeliste"/>
        <w:numPr>
          <w:ilvl w:val="0"/>
          <w:numId w:val="1"/>
        </w:numPr>
        <w:ind w:right="610"/>
        <w:jc w:val="both"/>
        <w:rPr>
          <w:sz w:val="20"/>
        </w:rPr>
      </w:pPr>
      <w:r w:rsidRPr="006F74C2">
        <w:rPr>
          <w:sz w:val="20"/>
        </w:rPr>
        <w:t xml:space="preserve">M. Marc LOUVRIER : </w:t>
      </w:r>
      <w:r w:rsidR="00B42D7D" w:rsidRPr="006F74C2">
        <w:rPr>
          <w:sz w:val="20"/>
        </w:rPr>
        <w:t>10</w:t>
      </w:r>
      <w:r w:rsidRPr="006F74C2">
        <w:rPr>
          <w:sz w:val="20"/>
        </w:rPr>
        <w:t xml:space="preserve"> voix</w:t>
      </w:r>
    </w:p>
    <w:p w14:paraId="6BD53B78" w14:textId="77777777" w:rsidR="004D29A6" w:rsidRPr="006F74C2" w:rsidRDefault="004D29A6" w:rsidP="004D29A6">
      <w:pPr>
        <w:ind w:right="610"/>
        <w:jc w:val="both"/>
        <w:rPr>
          <w:sz w:val="20"/>
        </w:rPr>
      </w:pPr>
    </w:p>
    <w:p w14:paraId="6BD53B79" w14:textId="6B69687F" w:rsidR="004D29A6" w:rsidRPr="006F74C2" w:rsidRDefault="004D29A6" w:rsidP="004D29A6">
      <w:pPr>
        <w:ind w:right="610"/>
        <w:jc w:val="both"/>
        <w:rPr>
          <w:sz w:val="20"/>
        </w:rPr>
      </w:pPr>
      <w:r w:rsidRPr="006F74C2">
        <w:rPr>
          <w:sz w:val="20"/>
        </w:rPr>
        <w:t>M</w:t>
      </w:r>
      <w:r w:rsidR="00B42D7D" w:rsidRPr="006F74C2">
        <w:rPr>
          <w:sz w:val="20"/>
        </w:rPr>
        <w:t>.LOUVRIER Marc est proclamé maire</w:t>
      </w:r>
    </w:p>
    <w:p w14:paraId="6BD53B7A" w14:textId="77777777" w:rsidR="004D29A6" w:rsidRPr="006F74C2" w:rsidRDefault="004D29A6" w:rsidP="004D29A6">
      <w:pPr>
        <w:ind w:right="610"/>
        <w:jc w:val="both"/>
        <w:rPr>
          <w:sz w:val="20"/>
        </w:rPr>
      </w:pPr>
    </w:p>
    <w:p w14:paraId="6BD53B7B" w14:textId="77777777" w:rsidR="0008084A" w:rsidRPr="006F74C2" w:rsidRDefault="0008084A" w:rsidP="0008084A">
      <w:pPr>
        <w:ind w:right="610"/>
        <w:jc w:val="both"/>
        <w:rPr>
          <w:sz w:val="20"/>
        </w:rPr>
      </w:pPr>
    </w:p>
    <w:p w14:paraId="6BD53B7C" w14:textId="77777777" w:rsidR="0008084A" w:rsidRPr="006F74C2" w:rsidRDefault="0008084A" w:rsidP="0008084A">
      <w:pPr>
        <w:ind w:right="610"/>
        <w:jc w:val="both"/>
        <w:rPr>
          <w:sz w:val="20"/>
        </w:rPr>
      </w:pPr>
    </w:p>
    <w:p w14:paraId="6BD53B7D" w14:textId="74635138" w:rsidR="004D29A6" w:rsidRPr="006F74C2" w:rsidRDefault="004D29A6" w:rsidP="004D29A6">
      <w:pPr>
        <w:ind w:left="2124" w:right="610" w:firstLine="708"/>
        <w:jc w:val="both"/>
        <w:rPr>
          <w:sz w:val="20"/>
        </w:rPr>
      </w:pPr>
      <w:r w:rsidRPr="006F74C2">
        <w:rPr>
          <w:sz w:val="20"/>
        </w:rPr>
        <w:t xml:space="preserve">Fait et délibéré le </w:t>
      </w:r>
      <w:r w:rsidR="00B42D7D" w:rsidRPr="006F74C2">
        <w:rPr>
          <w:sz w:val="20"/>
        </w:rPr>
        <w:t>22/03/2026</w:t>
      </w:r>
    </w:p>
    <w:p w14:paraId="6BD53B7E" w14:textId="77777777" w:rsidR="005E04D8" w:rsidRDefault="004D29A6" w:rsidP="00E90448">
      <w:pPr>
        <w:ind w:left="2124" w:right="610" w:firstLine="708"/>
        <w:jc w:val="both"/>
        <w:rPr>
          <w:sz w:val="20"/>
        </w:rPr>
      </w:pPr>
      <w:r w:rsidRPr="006F74C2">
        <w:rPr>
          <w:sz w:val="20"/>
        </w:rPr>
        <w:t>Pour extrait certifié conforme</w:t>
      </w:r>
    </w:p>
    <w:p w14:paraId="595D34C5" w14:textId="7D4B8049" w:rsidR="007D4725" w:rsidRPr="006F74C2" w:rsidRDefault="007D4725" w:rsidP="00E90448">
      <w:pPr>
        <w:ind w:left="2124" w:right="610" w:firstLine="708"/>
        <w:jc w:val="both"/>
        <w:rPr>
          <w:sz w:val="20"/>
        </w:rPr>
      </w:pPr>
      <w:r>
        <w:rPr>
          <w:sz w:val="20"/>
        </w:rPr>
        <w:t>Le Maire,</w:t>
      </w:r>
    </w:p>
    <w:p w14:paraId="4029ED34" w14:textId="77777777" w:rsidR="00796CB1" w:rsidRPr="006F74C2" w:rsidRDefault="00796CB1" w:rsidP="00E90448">
      <w:pPr>
        <w:ind w:left="2124" w:right="610" w:firstLine="708"/>
        <w:jc w:val="both"/>
        <w:rPr>
          <w:sz w:val="20"/>
        </w:rPr>
      </w:pPr>
    </w:p>
    <w:p w14:paraId="2B2F11BC" w14:textId="77777777" w:rsidR="00796CB1" w:rsidRPr="006F74C2" w:rsidRDefault="00796CB1" w:rsidP="00E90448">
      <w:pPr>
        <w:ind w:left="2124" w:right="610" w:firstLine="708"/>
        <w:jc w:val="both"/>
        <w:rPr>
          <w:sz w:val="20"/>
        </w:rPr>
      </w:pPr>
    </w:p>
    <w:p w14:paraId="64450F92" w14:textId="77777777" w:rsidR="00796CB1" w:rsidRPr="006F74C2" w:rsidRDefault="00796CB1" w:rsidP="00E90448">
      <w:pPr>
        <w:ind w:left="2124" w:right="610" w:firstLine="708"/>
        <w:jc w:val="both"/>
        <w:rPr>
          <w:sz w:val="20"/>
        </w:rPr>
      </w:pPr>
    </w:p>
    <w:p w14:paraId="3AA341E5" w14:textId="77777777" w:rsidR="00387E0B" w:rsidRPr="006F74C2" w:rsidRDefault="00387E0B" w:rsidP="00E90448">
      <w:pPr>
        <w:ind w:left="2124" w:right="610" w:firstLine="708"/>
        <w:jc w:val="both"/>
        <w:rPr>
          <w:sz w:val="20"/>
        </w:rPr>
      </w:pPr>
    </w:p>
    <w:p w14:paraId="0D52FA59" w14:textId="77777777" w:rsidR="00387E0B" w:rsidRPr="006F74C2" w:rsidRDefault="00387E0B" w:rsidP="00E90448">
      <w:pPr>
        <w:ind w:left="2124" w:right="610" w:firstLine="708"/>
        <w:jc w:val="both"/>
        <w:rPr>
          <w:sz w:val="20"/>
        </w:rPr>
      </w:pPr>
    </w:p>
    <w:p w14:paraId="0EC6905A" w14:textId="77777777" w:rsidR="00387E0B" w:rsidRDefault="00387E0B" w:rsidP="00E90448">
      <w:pPr>
        <w:ind w:left="2124" w:right="610" w:firstLine="708"/>
        <w:jc w:val="both"/>
        <w:rPr>
          <w:sz w:val="20"/>
        </w:rPr>
      </w:pPr>
    </w:p>
    <w:p w14:paraId="004950C6" w14:textId="77777777" w:rsidR="00FF1EE5" w:rsidRPr="006F74C2" w:rsidRDefault="00FF1EE5" w:rsidP="00E90448">
      <w:pPr>
        <w:ind w:left="2124" w:right="610" w:firstLine="708"/>
        <w:jc w:val="both"/>
        <w:rPr>
          <w:sz w:val="20"/>
        </w:rPr>
      </w:pPr>
    </w:p>
    <w:p w14:paraId="7724DE37" w14:textId="77777777" w:rsidR="00387E0B" w:rsidRPr="006F74C2" w:rsidRDefault="00387E0B" w:rsidP="00E90448">
      <w:pPr>
        <w:ind w:left="2124" w:right="610" w:firstLine="708"/>
        <w:jc w:val="both"/>
        <w:rPr>
          <w:sz w:val="20"/>
        </w:rPr>
      </w:pPr>
    </w:p>
    <w:p w14:paraId="7F3F2C29" w14:textId="77777777" w:rsidR="00387E0B" w:rsidRPr="006F74C2" w:rsidRDefault="00387E0B" w:rsidP="00E90448">
      <w:pPr>
        <w:ind w:left="2124" w:right="610" w:firstLine="708"/>
        <w:jc w:val="both"/>
        <w:rPr>
          <w:sz w:val="20"/>
        </w:rPr>
      </w:pPr>
    </w:p>
    <w:p w14:paraId="0623FD5F" w14:textId="77777777" w:rsidR="00796CB1" w:rsidRPr="006F74C2" w:rsidRDefault="00796CB1" w:rsidP="00E90448">
      <w:pPr>
        <w:ind w:left="2124" w:right="610" w:firstLine="708"/>
        <w:jc w:val="both"/>
        <w:rPr>
          <w:sz w:val="20"/>
        </w:rPr>
      </w:pPr>
    </w:p>
    <w:p w14:paraId="7399CCBD" w14:textId="77777777" w:rsidR="00D703DD" w:rsidRPr="006F74C2" w:rsidRDefault="00D703DD" w:rsidP="00D703DD">
      <w:pPr>
        <w:jc w:val="both"/>
      </w:pPr>
      <w:r w:rsidRPr="006F74C2">
        <w:rPr>
          <w:b/>
          <w:sz w:val="28"/>
          <w:szCs w:val="28"/>
          <w:u w:val="single"/>
        </w:rPr>
        <w:t>Objet</w:t>
      </w:r>
      <w:r w:rsidRPr="006F74C2">
        <w:rPr>
          <w:sz w:val="28"/>
          <w:szCs w:val="28"/>
        </w:rPr>
        <w:t xml:space="preserve"> : </w:t>
      </w:r>
    </w:p>
    <w:p w14:paraId="6E505EAD" w14:textId="4C401A94" w:rsidR="00D703DD" w:rsidRPr="006F74C2" w:rsidRDefault="00D703DD" w:rsidP="00D703DD">
      <w:pPr>
        <w:keepNext/>
        <w:pBdr>
          <w:top w:val="single" w:sz="4" w:space="1" w:color="auto"/>
          <w:left w:val="single" w:sz="4" w:space="0" w:color="auto"/>
          <w:bottom w:val="single" w:sz="4" w:space="1" w:color="auto"/>
          <w:right w:val="single" w:sz="4" w:space="4" w:color="auto"/>
        </w:pBdr>
        <w:ind w:right="44"/>
        <w:jc w:val="center"/>
        <w:outlineLvl w:val="1"/>
        <w:rPr>
          <w:b/>
          <w:sz w:val="28"/>
          <w:szCs w:val="28"/>
        </w:rPr>
      </w:pPr>
      <w:r w:rsidRPr="006F74C2">
        <w:rPr>
          <w:b/>
          <w:sz w:val="28"/>
          <w:szCs w:val="28"/>
        </w:rPr>
        <w:t>2) CREATION DES POSTES D’ADJOINTS</w:t>
      </w:r>
    </w:p>
    <w:p w14:paraId="1C4D01F8" w14:textId="77777777" w:rsidR="00D703DD" w:rsidRPr="006F74C2" w:rsidRDefault="00D703DD" w:rsidP="00D703DD">
      <w:pPr>
        <w:tabs>
          <w:tab w:val="left" w:pos="5595"/>
          <w:tab w:val="left" w:pos="9499"/>
        </w:tabs>
        <w:ind w:right="44"/>
        <w:jc w:val="both"/>
        <w:rPr>
          <w:sz w:val="20"/>
          <w:szCs w:val="20"/>
        </w:rPr>
      </w:pPr>
    </w:p>
    <w:p w14:paraId="515148F4" w14:textId="77777777" w:rsidR="00D703DD" w:rsidRPr="006F74C2" w:rsidRDefault="00D703DD" w:rsidP="00D703DD">
      <w:pPr>
        <w:ind w:right="610"/>
        <w:jc w:val="both"/>
        <w:rPr>
          <w:sz w:val="20"/>
        </w:rPr>
      </w:pPr>
    </w:p>
    <w:p w14:paraId="3668ABE2" w14:textId="77777777" w:rsidR="00D703DD" w:rsidRPr="006F74C2" w:rsidRDefault="00D703DD" w:rsidP="00D703DD">
      <w:pPr>
        <w:ind w:right="610"/>
        <w:jc w:val="both"/>
        <w:rPr>
          <w:sz w:val="20"/>
        </w:rPr>
      </w:pPr>
      <w:r w:rsidRPr="006F74C2">
        <w:rPr>
          <w:sz w:val="20"/>
        </w:rPr>
        <w:t>Sous la présidence de M BASTO José, le conseil municipal a été invité à procéder à l’élection des adjoints.</w:t>
      </w:r>
    </w:p>
    <w:p w14:paraId="6896BE83" w14:textId="77777777" w:rsidR="00D703DD" w:rsidRPr="006F74C2" w:rsidRDefault="00D703DD" w:rsidP="00D703DD">
      <w:pPr>
        <w:ind w:right="610"/>
        <w:jc w:val="both"/>
        <w:rPr>
          <w:sz w:val="20"/>
        </w:rPr>
      </w:pPr>
    </w:p>
    <w:p w14:paraId="7A179761" w14:textId="77777777" w:rsidR="00D703DD" w:rsidRPr="006F74C2" w:rsidRDefault="00D703DD" w:rsidP="00D703DD">
      <w:pPr>
        <w:ind w:right="610"/>
        <w:jc w:val="both"/>
        <w:rPr>
          <w:sz w:val="20"/>
        </w:rPr>
      </w:pPr>
      <w:r w:rsidRPr="006F74C2">
        <w:rPr>
          <w:sz w:val="20"/>
        </w:rPr>
        <w:t xml:space="preserve">M. le Président a indiqué qu’en application des articles L.2122-1 et L.2122-2 du CGCT, la commune doit disposer au minimum d’un adjoint et au maximum d’un nombre d’adjoints correspondant à 30% de l’effectif légal du conseil municipal, soit trois adjoints au maire au maximum. </w:t>
      </w:r>
    </w:p>
    <w:p w14:paraId="761764BD" w14:textId="77777777" w:rsidR="00D703DD" w:rsidRPr="006F74C2" w:rsidRDefault="00D703DD" w:rsidP="00D703DD">
      <w:pPr>
        <w:ind w:right="610"/>
        <w:jc w:val="both"/>
        <w:rPr>
          <w:sz w:val="20"/>
        </w:rPr>
      </w:pPr>
      <w:r w:rsidRPr="006F74C2">
        <w:rPr>
          <w:sz w:val="20"/>
        </w:rPr>
        <w:t>Il a rappelé qu’en application des délibérations antérieures, la commune disposait, à ce jour, de trois adjoints.</w:t>
      </w:r>
    </w:p>
    <w:p w14:paraId="7A809447" w14:textId="77777777" w:rsidR="00D703DD" w:rsidRPr="006F74C2" w:rsidRDefault="00D703DD" w:rsidP="00D703DD">
      <w:pPr>
        <w:ind w:right="610"/>
        <w:jc w:val="both"/>
        <w:rPr>
          <w:sz w:val="20"/>
        </w:rPr>
      </w:pPr>
    </w:p>
    <w:p w14:paraId="31C55E1B" w14:textId="77777777" w:rsidR="00D703DD" w:rsidRPr="006F74C2" w:rsidRDefault="00D703DD" w:rsidP="00D703DD">
      <w:pPr>
        <w:ind w:right="610"/>
        <w:jc w:val="both"/>
        <w:rPr>
          <w:sz w:val="20"/>
        </w:rPr>
      </w:pPr>
      <w:r w:rsidRPr="006F74C2">
        <w:rPr>
          <w:sz w:val="20"/>
        </w:rPr>
        <w:t xml:space="preserve">Au vu de ces éléments, le conseil municipal fixe à </w:t>
      </w:r>
      <w:r w:rsidRPr="006F74C2">
        <w:rPr>
          <w:b/>
          <w:sz w:val="20"/>
        </w:rPr>
        <w:t>trois</w:t>
      </w:r>
      <w:r w:rsidRPr="006F74C2">
        <w:rPr>
          <w:sz w:val="20"/>
        </w:rPr>
        <w:t xml:space="preserve"> le nombre des adjoints au maire de la commune.</w:t>
      </w:r>
    </w:p>
    <w:p w14:paraId="7BB80474" w14:textId="77777777" w:rsidR="00D703DD" w:rsidRPr="006F74C2" w:rsidRDefault="00D703DD" w:rsidP="00D703DD">
      <w:pPr>
        <w:ind w:right="610"/>
        <w:jc w:val="both"/>
        <w:rPr>
          <w:sz w:val="20"/>
        </w:rPr>
      </w:pPr>
    </w:p>
    <w:p w14:paraId="5D8FBD64" w14:textId="77777777" w:rsidR="00D703DD" w:rsidRPr="006F74C2" w:rsidRDefault="00D703DD" w:rsidP="00D703DD">
      <w:pPr>
        <w:ind w:right="610"/>
        <w:jc w:val="both"/>
        <w:rPr>
          <w:sz w:val="20"/>
        </w:rPr>
      </w:pPr>
    </w:p>
    <w:p w14:paraId="6E618ADA" w14:textId="77777777" w:rsidR="00D703DD" w:rsidRPr="006F74C2" w:rsidRDefault="00D703DD" w:rsidP="00D703DD">
      <w:pPr>
        <w:ind w:right="610"/>
        <w:jc w:val="both"/>
        <w:rPr>
          <w:sz w:val="20"/>
        </w:rPr>
      </w:pPr>
    </w:p>
    <w:p w14:paraId="2F18D21F" w14:textId="77777777" w:rsidR="00D703DD" w:rsidRPr="006F74C2" w:rsidRDefault="00D703DD" w:rsidP="00D703DD">
      <w:pPr>
        <w:ind w:right="610"/>
        <w:jc w:val="both"/>
        <w:rPr>
          <w:sz w:val="20"/>
        </w:rPr>
      </w:pPr>
    </w:p>
    <w:p w14:paraId="6641ABBA" w14:textId="77777777" w:rsidR="00D703DD" w:rsidRPr="006F74C2" w:rsidRDefault="00D703DD" w:rsidP="00D703DD">
      <w:pPr>
        <w:ind w:right="610"/>
        <w:jc w:val="both"/>
        <w:rPr>
          <w:sz w:val="20"/>
        </w:rPr>
      </w:pPr>
    </w:p>
    <w:p w14:paraId="7B88E273" w14:textId="77777777" w:rsidR="00757B02" w:rsidRPr="006F74C2" w:rsidRDefault="00757B02" w:rsidP="00757B02">
      <w:pPr>
        <w:ind w:left="2124" w:right="610" w:firstLine="708"/>
        <w:jc w:val="both"/>
        <w:rPr>
          <w:sz w:val="20"/>
        </w:rPr>
      </w:pPr>
      <w:r w:rsidRPr="006F74C2">
        <w:rPr>
          <w:sz w:val="20"/>
        </w:rPr>
        <w:t>Fait et délibéré le 22/03/2026</w:t>
      </w:r>
    </w:p>
    <w:p w14:paraId="4D64547B" w14:textId="77777777" w:rsidR="00757B02" w:rsidRDefault="00757B02" w:rsidP="00757B02">
      <w:pPr>
        <w:ind w:left="2124" w:right="610" w:firstLine="708"/>
        <w:jc w:val="both"/>
        <w:rPr>
          <w:sz w:val="20"/>
        </w:rPr>
      </w:pPr>
      <w:r w:rsidRPr="006F74C2">
        <w:rPr>
          <w:sz w:val="20"/>
        </w:rPr>
        <w:t>Pour extrait certifié conforme</w:t>
      </w:r>
    </w:p>
    <w:p w14:paraId="1D09D285" w14:textId="77777777" w:rsidR="00757B02" w:rsidRPr="006F74C2" w:rsidRDefault="00757B02" w:rsidP="00757B02">
      <w:pPr>
        <w:ind w:left="2124" w:right="610" w:firstLine="708"/>
        <w:jc w:val="both"/>
        <w:rPr>
          <w:sz w:val="20"/>
        </w:rPr>
      </w:pPr>
      <w:r>
        <w:rPr>
          <w:sz w:val="20"/>
        </w:rPr>
        <w:t>Le Maire,</w:t>
      </w:r>
    </w:p>
    <w:p w14:paraId="1CDDF802" w14:textId="77777777" w:rsidR="00757B02" w:rsidRPr="006F74C2" w:rsidRDefault="00757B02" w:rsidP="00757B02">
      <w:pPr>
        <w:ind w:left="2124" w:right="610" w:firstLine="708"/>
        <w:jc w:val="both"/>
        <w:rPr>
          <w:sz w:val="20"/>
        </w:rPr>
      </w:pPr>
    </w:p>
    <w:p w14:paraId="7983D3DF" w14:textId="798B9966" w:rsidR="00D703DD" w:rsidRPr="006F74C2" w:rsidRDefault="00D703DD" w:rsidP="00D703DD">
      <w:pPr>
        <w:ind w:left="2124" w:right="610" w:firstLine="708"/>
        <w:jc w:val="both"/>
      </w:pPr>
    </w:p>
    <w:p w14:paraId="2247D05E" w14:textId="0F5FC181" w:rsidR="00261D90" w:rsidRPr="006F74C2" w:rsidRDefault="00261D90" w:rsidP="00E90448">
      <w:pPr>
        <w:ind w:left="2124" w:right="610" w:firstLine="708"/>
        <w:jc w:val="both"/>
      </w:pPr>
    </w:p>
    <w:p w14:paraId="58C37E36" w14:textId="77777777" w:rsidR="00387E0B" w:rsidRPr="006F74C2" w:rsidRDefault="00387E0B" w:rsidP="00E90448">
      <w:pPr>
        <w:ind w:left="2124" w:right="610" w:firstLine="708"/>
        <w:jc w:val="both"/>
      </w:pPr>
    </w:p>
    <w:p w14:paraId="157FDCC0" w14:textId="77777777" w:rsidR="00387E0B" w:rsidRPr="006F74C2" w:rsidRDefault="00387E0B" w:rsidP="00387E0B">
      <w:pPr>
        <w:jc w:val="both"/>
      </w:pPr>
      <w:r w:rsidRPr="006F74C2">
        <w:rPr>
          <w:b/>
          <w:sz w:val="28"/>
          <w:szCs w:val="28"/>
          <w:u w:val="single"/>
        </w:rPr>
        <w:t>Objet</w:t>
      </w:r>
      <w:r w:rsidRPr="006F74C2">
        <w:rPr>
          <w:sz w:val="28"/>
          <w:szCs w:val="28"/>
        </w:rPr>
        <w:t xml:space="preserve"> : </w:t>
      </w:r>
    </w:p>
    <w:p w14:paraId="65446CCB" w14:textId="3B2BCC4D" w:rsidR="00387E0B" w:rsidRPr="006F74C2" w:rsidRDefault="00387E0B" w:rsidP="00387E0B">
      <w:pPr>
        <w:keepNext/>
        <w:pBdr>
          <w:top w:val="single" w:sz="4" w:space="1" w:color="auto"/>
          <w:left w:val="single" w:sz="4" w:space="0" w:color="auto"/>
          <w:bottom w:val="single" w:sz="4" w:space="1" w:color="auto"/>
          <w:right w:val="single" w:sz="4" w:space="4" w:color="auto"/>
        </w:pBdr>
        <w:ind w:right="44"/>
        <w:outlineLvl w:val="1"/>
        <w:rPr>
          <w:b/>
          <w:sz w:val="28"/>
          <w:szCs w:val="28"/>
        </w:rPr>
      </w:pPr>
      <w:r w:rsidRPr="006F74C2">
        <w:rPr>
          <w:b/>
          <w:sz w:val="28"/>
          <w:szCs w:val="28"/>
        </w:rPr>
        <w:t xml:space="preserve">                  3)        </w:t>
      </w:r>
      <w:proofErr w:type="gramStart"/>
      <w:r w:rsidRPr="006F74C2">
        <w:rPr>
          <w:b/>
          <w:sz w:val="28"/>
          <w:szCs w:val="28"/>
        </w:rPr>
        <w:t>ELECTION  DES</w:t>
      </w:r>
      <w:proofErr w:type="gramEnd"/>
      <w:r w:rsidRPr="006F74C2">
        <w:rPr>
          <w:b/>
          <w:sz w:val="28"/>
          <w:szCs w:val="28"/>
        </w:rPr>
        <w:t xml:space="preserve"> ADJOINTS</w:t>
      </w:r>
    </w:p>
    <w:p w14:paraId="0D0E86AF" w14:textId="77777777" w:rsidR="00387E0B" w:rsidRPr="006F74C2" w:rsidRDefault="00387E0B" w:rsidP="00387E0B">
      <w:pPr>
        <w:tabs>
          <w:tab w:val="left" w:pos="5595"/>
          <w:tab w:val="left" w:pos="9499"/>
        </w:tabs>
        <w:ind w:right="44"/>
        <w:jc w:val="both"/>
        <w:rPr>
          <w:sz w:val="20"/>
          <w:szCs w:val="20"/>
        </w:rPr>
      </w:pPr>
    </w:p>
    <w:p w14:paraId="0151A060" w14:textId="77777777" w:rsidR="00387E0B" w:rsidRPr="006F74C2" w:rsidRDefault="00387E0B" w:rsidP="00387E0B">
      <w:pPr>
        <w:ind w:right="610"/>
        <w:jc w:val="both"/>
        <w:rPr>
          <w:sz w:val="20"/>
        </w:rPr>
      </w:pPr>
    </w:p>
    <w:p w14:paraId="33822A37" w14:textId="77777777" w:rsidR="00387E0B" w:rsidRPr="006F74C2" w:rsidRDefault="00387E0B" w:rsidP="00387E0B">
      <w:pPr>
        <w:ind w:right="610"/>
        <w:jc w:val="both"/>
      </w:pPr>
      <w:r w:rsidRPr="006F74C2">
        <w:t>Sous la présidence de M BASTO José, le conseil municipal a été invité à procéder à l’élection des adjoints.</w:t>
      </w:r>
    </w:p>
    <w:p w14:paraId="239A4152" w14:textId="77777777" w:rsidR="00387E0B" w:rsidRPr="006F74C2" w:rsidRDefault="00387E0B" w:rsidP="00387E0B">
      <w:pPr>
        <w:ind w:right="610"/>
        <w:jc w:val="both"/>
      </w:pPr>
    </w:p>
    <w:p w14:paraId="6FC8B4C0" w14:textId="77777777" w:rsidR="00387E0B" w:rsidRPr="006F74C2" w:rsidRDefault="00387E0B" w:rsidP="00387E0B">
      <w:pPr>
        <w:ind w:right="610"/>
        <w:jc w:val="both"/>
      </w:pPr>
      <w:r w:rsidRPr="006F74C2">
        <w:t xml:space="preserve">M. le Président a indiqué qu’en application des articles L.2122-1 et L.2122-2 du CGCT, la commune doit disposer au minimum d’un adjoint et au maximum d’un nombre d’adjoints correspondant à 30% de l’effectif légal du conseil municipal, soit trois adjoints au maire au maximum. </w:t>
      </w:r>
    </w:p>
    <w:p w14:paraId="01CB16AA" w14:textId="77777777" w:rsidR="00387E0B" w:rsidRPr="006F74C2" w:rsidRDefault="00387E0B" w:rsidP="00387E0B">
      <w:pPr>
        <w:ind w:right="610"/>
        <w:jc w:val="both"/>
      </w:pPr>
      <w:r w:rsidRPr="006F74C2">
        <w:t>Il a rappelé qu’en application des délibérations antérieures, la commune disposait, à ce jour, de trois adjoints.</w:t>
      </w:r>
    </w:p>
    <w:p w14:paraId="673118A6" w14:textId="77777777" w:rsidR="00387E0B" w:rsidRPr="006F74C2" w:rsidRDefault="00387E0B" w:rsidP="00387E0B">
      <w:pPr>
        <w:ind w:right="610"/>
        <w:jc w:val="both"/>
      </w:pPr>
    </w:p>
    <w:p w14:paraId="618B8E8B" w14:textId="77777777" w:rsidR="00387E0B" w:rsidRPr="006F74C2" w:rsidRDefault="00387E0B" w:rsidP="00387E0B">
      <w:pPr>
        <w:ind w:right="610"/>
        <w:jc w:val="both"/>
      </w:pPr>
      <w:r w:rsidRPr="006F74C2">
        <w:t xml:space="preserve">Au vu de ces éléments, le conseil municipal fixe à </w:t>
      </w:r>
      <w:r w:rsidRPr="006F74C2">
        <w:rPr>
          <w:b/>
        </w:rPr>
        <w:t>trois</w:t>
      </w:r>
      <w:r w:rsidRPr="006F74C2">
        <w:t xml:space="preserve"> le nombre des adjoints au maire de la commune.</w:t>
      </w:r>
    </w:p>
    <w:p w14:paraId="41E84D1A" w14:textId="77777777" w:rsidR="00387E0B" w:rsidRPr="006F74C2" w:rsidRDefault="00387E0B" w:rsidP="00387E0B">
      <w:pPr>
        <w:ind w:right="610"/>
        <w:jc w:val="both"/>
      </w:pPr>
    </w:p>
    <w:p w14:paraId="07E2B9C9" w14:textId="77777777" w:rsidR="00387E0B" w:rsidRPr="006F74C2" w:rsidRDefault="00387E0B" w:rsidP="00387E0B">
      <w:pPr>
        <w:pStyle w:val="Paragraphedeliste"/>
        <w:numPr>
          <w:ilvl w:val="0"/>
          <w:numId w:val="3"/>
        </w:numPr>
        <w:ind w:right="610"/>
        <w:jc w:val="both"/>
        <w:rPr>
          <w:b/>
          <w:bCs/>
        </w:rPr>
      </w:pPr>
      <w:r w:rsidRPr="006F74C2">
        <w:rPr>
          <w:b/>
          <w:bCs/>
        </w:rPr>
        <w:t>Élection des adjoints</w:t>
      </w:r>
    </w:p>
    <w:p w14:paraId="1FFE179B" w14:textId="77777777" w:rsidR="00387E0B" w:rsidRPr="006F74C2" w:rsidRDefault="00387E0B" w:rsidP="00387E0B">
      <w:pPr>
        <w:pStyle w:val="Paragraphedeliste"/>
        <w:ind w:right="610"/>
        <w:jc w:val="both"/>
      </w:pPr>
    </w:p>
    <w:p w14:paraId="71DC6900" w14:textId="77777777" w:rsidR="00387E0B" w:rsidRPr="006F74C2" w:rsidRDefault="00387E0B" w:rsidP="00387E0B">
      <w:pPr>
        <w:ind w:right="610"/>
        <w:jc w:val="both"/>
      </w:pPr>
      <w:r w:rsidRPr="006F74C2">
        <w:rPr>
          <w:b/>
          <w:bCs/>
        </w:rPr>
        <w:t xml:space="preserve">Appel à candidatures : </w:t>
      </w:r>
      <w:r w:rsidRPr="006F74C2">
        <w:t>Le Maire lance un appel à candidatures pour les trois postes d’adjoints, en rappelant la nécessité de respecter la parité hommes-femmes.</w:t>
      </w:r>
    </w:p>
    <w:p w14:paraId="2FB52115" w14:textId="77777777" w:rsidR="00387E0B" w:rsidRPr="006F74C2" w:rsidRDefault="00387E0B" w:rsidP="00387E0B">
      <w:pPr>
        <w:ind w:right="610"/>
        <w:jc w:val="both"/>
      </w:pPr>
    </w:p>
    <w:p w14:paraId="52C2F4AD" w14:textId="77777777" w:rsidR="00387E0B" w:rsidRPr="006F74C2" w:rsidRDefault="00387E0B" w:rsidP="00387E0B">
      <w:pPr>
        <w:ind w:right="610"/>
        <w:jc w:val="both"/>
      </w:pPr>
      <w:r w:rsidRPr="006F74C2">
        <w:t xml:space="preserve"> </w:t>
      </w:r>
      <w:r w:rsidRPr="006F74C2">
        <w:rPr>
          <w:b/>
          <w:bCs/>
        </w:rPr>
        <w:t xml:space="preserve">Procédure de vote : </w:t>
      </w:r>
      <w:r w:rsidRPr="006F74C2">
        <w:t xml:space="preserve">Un vote à bulletin secret est de nouveau organisé. Les conseillers sont invités à inscrire trois noms sur leur bulletin. </w:t>
      </w:r>
    </w:p>
    <w:p w14:paraId="1C3166B8" w14:textId="77777777" w:rsidR="00387E0B" w:rsidRPr="006F74C2" w:rsidRDefault="00387E0B" w:rsidP="00387E0B">
      <w:pPr>
        <w:ind w:right="610"/>
        <w:jc w:val="both"/>
      </w:pPr>
    </w:p>
    <w:p w14:paraId="2E3E5A77" w14:textId="77777777" w:rsidR="00387E0B" w:rsidRPr="006F74C2" w:rsidRDefault="00387E0B" w:rsidP="00387E0B">
      <w:pPr>
        <w:ind w:right="610"/>
        <w:jc w:val="both"/>
      </w:pPr>
      <w:r w:rsidRPr="006F74C2">
        <w:t xml:space="preserve"> </w:t>
      </w:r>
      <w:r w:rsidRPr="006F74C2">
        <w:rPr>
          <w:b/>
          <w:bCs/>
        </w:rPr>
        <w:t xml:space="preserve">Résultat : </w:t>
      </w:r>
      <w:r w:rsidRPr="006F74C2">
        <w:t>Après dépouillement, le Maire annonce les résultats. Sont élus adjoints avec 11 voix chacun : Mme Belinda TOURNIER – Mme Océane KAELBEL – José BASTO</w:t>
      </w:r>
    </w:p>
    <w:p w14:paraId="292154DC" w14:textId="77777777" w:rsidR="00387E0B" w:rsidRDefault="00387E0B" w:rsidP="00387E0B">
      <w:pPr>
        <w:ind w:right="610"/>
        <w:jc w:val="both"/>
        <w:rPr>
          <w:b/>
          <w:bCs/>
        </w:rPr>
      </w:pPr>
    </w:p>
    <w:p w14:paraId="4C82C2BB" w14:textId="77777777" w:rsidR="00FF1EE5" w:rsidRDefault="00FF1EE5" w:rsidP="00387E0B">
      <w:pPr>
        <w:ind w:right="610"/>
        <w:jc w:val="both"/>
        <w:rPr>
          <w:b/>
          <w:bCs/>
        </w:rPr>
      </w:pPr>
    </w:p>
    <w:p w14:paraId="655FCADF" w14:textId="77777777" w:rsidR="00FF1EE5" w:rsidRDefault="00FF1EE5" w:rsidP="00387E0B">
      <w:pPr>
        <w:ind w:right="610"/>
        <w:jc w:val="both"/>
        <w:rPr>
          <w:b/>
          <w:bCs/>
        </w:rPr>
      </w:pPr>
    </w:p>
    <w:p w14:paraId="78C2DC1F" w14:textId="77777777" w:rsidR="00D01D79" w:rsidRDefault="00D01D79" w:rsidP="00387E0B">
      <w:pPr>
        <w:ind w:right="610"/>
        <w:jc w:val="both"/>
        <w:rPr>
          <w:b/>
          <w:bCs/>
        </w:rPr>
      </w:pPr>
    </w:p>
    <w:p w14:paraId="5D067B4A" w14:textId="77777777" w:rsidR="00D01D79" w:rsidRDefault="00D01D79" w:rsidP="00387E0B">
      <w:pPr>
        <w:ind w:right="610"/>
        <w:jc w:val="both"/>
        <w:rPr>
          <w:b/>
          <w:bCs/>
        </w:rPr>
      </w:pPr>
    </w:p>
    <w:p w14:paraId="64E96BA0" w14:textId="77777777" w:rsidR="00FF1EE5" w:rsidRPr="006F74C2" w:rsidRDefault="00FF1EE5" w:rsidP="00387E0B">
      <w:pPr>
        <w:ind w:right="610"/>
        <w:jc w:val="both"/>
        <w:rPr>
          <w:b/>
          <w:bCs/>
        </w:rPr>
      </w:pPr>
    </w:p>
    <w:p w14:paraId="7EC1364A" w14:textId="77777777" w:rsidR="00387E0B" w:rsidRPr="006F74C2" w:rsidRDefault="00387E0B" w:rsidP="00387E0B">
      <w:pPr>
        <w:pStyle w:val="Paragraphedeliste"/>
        <w:numPr>
          <w:ilvl w:val="0"/>
          <w:numId w:val="3"/>
        </w:numPr>
        <w:ind w:right="610"/>
        <w:jc w:val="both"/>
      </w:pPr>
      <w:r w:rsidRPr="006F74C2">
        <w:rPr>
          <w:b/>
          <w:bCs/>
        </w:rPr>
        <w:lastRenderedPageBreak/>
        <w:t xml:space="preserve">Détermination de l’ordre des adjoints </w:t>
      </w:r>
    </w:p>
    <w:p w14:paraId="554CA1D4" w14:textId="77777777" w:rsidR="00387E0B" w:rsidRPr="006F74C2" w:rsidRDefault="00387E0B" w:rsidP="00387E0B">
      <w:pPr>
        <w:pStyle w:val="Paragraphedeliste"/>
        <w:ind w:right="610"/>
        <w:jc w:val="both"/>
      </w:pPr>
    </w:p>
    <w:p w14:paraId="77E9200C" w14:textId="77777777" w:rsidR="00387E0B" w:rsidRPr="006F74C2" w:rsidRDefault="00387E0B" w:rsidP="00387E0B">
      <w:pPr>
        <w:ind w:right="610"/>
        <w:jc w:val="both"/>
      </w:pPr>
      <w:r w:rsidRPr="006F74C2">
        <w:rPr>
          <w:b/>
          <w:bCs/>
        </w:rPr>
        <w:t xml:space="preserve">Discussion : </w:t>
      </w:r>
      <w:r w:rsidRPr="006F74C2">
        <w:t xml:space="preserve">Le conseil aborde la nécessité de définir l’ordre protocolaire des adjoints (1er, 2e et 3e). Plusieurs options sont discutées (alternance, bénéfice de l’âge). Il est noté que l’impact pratique de cet ordre est limité pour la commune. </w:t>
      </w:r>
    </w:p>
    <w:p w14:paraId="457F6AFD" w14:textId="77777777" w:rsidR="00387E0B" w:rsidRPr="006F74C2" w:rsidRDefault="00387E0B" w:rsidP="00387E0B">
      <w:pPr>
        <w:ind w:right="610"/>
        <w:jc w:val="both"/>
      </w:pPr>
    </w:p>
    <w:p w14:paraId="443844DA" w14:textId="77777777" w:rsidR="00387E0B" w:rsidRPr="006F74C2" w:rsidRDefault="00387E0B" w:rsidP="00387E0B">
      <w:pPr>
        <w:ind w:right="610"/>
        <w:jc w:val="both"/>
      </w:pPr>
      <w:r w:rsidRPr="006F74C2">
        <w:t xml:space="preserve">• </w:t>
      </w:r>
      <w:r w:rsidRPr="006F74C2">
        <w:rPr>
          <w:b/>
          <w:bCs/>
        </w:rPr>
        <w:t xml:space="preserve">Procédure de vote : </w:t>
      </w:r>
      <w:r w:rsidRPr="006F74C2">
        <w:t xml:space="preserve">Il est décidé de procéder à un vote à bulletin secret pour désigner le/la premier(e) adjoint(e), ce qui déterminera l’ordre des deux autres par la suite. </w:t>
      </w:r>
    </w:p>
    <w:p w14:paraId="3DB629F9" w14:textId="77777777" w:rsidR="00387E0B" w:rsidRPr="006F74C2" w:rsidRDefault="00387E0B" w:rsidP="00387E0B">
      <w:pPr>
        <w:ind w:right="610"/>
        <w:jc w:val="both"/>
      </w:pPr>
    </w:p>
    <w:p w14:paraId="107519F0" w14:textId="77777777" w:rsidR="00387E0B" w:rsidRPr="006F74C2" w:rsidRDefault="00387E0B" w:rsidP="00387E0B">
      <w:pPr>
        <w:ind w:right="610"/>
        <w:jc w:val="both"/>
      </w:pPr>
      <w:r w:rsidRPr="006F74C2">
        <w:t xml:space="preserve">• </w:t>
      </w:r>
      <w:r w:rsidRPr="006F74C2">
        <w:rPr>
          <w:b/>
          <w:bCs/>
        </w:rPr>
        <w:t xml:space="preserve">Résultat : </w:t>
      </w:r>
      <w:r w:rsidRPr="006F74C2">
        <w:t xml:space="preserve">Après un décompte des voix, le Maire annonce l’ordre final : </w:t>
      </w:r>
    </w:p>
    <w:p w14:paraId="7770D5EA" w14:textId="77777777" w:rsidR="00387E0B" w:rsidRPr="006F74C2" w:rsidRDefault="00387E0B" w:rsidP="00387E0B">
      <w:pPr>
        <w:ind w:right="610"/>
        <w:jc w:val="both"/>
      </w:pPr>
      <w:r w:rsidRPr="006F74C2">
        <w:rPr>
          <w:b/>
          <w:bCs/>
        </w:rPr>
        <w:t>1ère adjointe</w:t>
      </w:r>
      <w:proofErr w:type="gramStart"/>
      <w:r w:rsidRPr="006F74C2">
        <w:rPr>
          <w:b/>
          <w:bCs/>
        </w:rPr>
        <w:t xml:space="preserve"> :</w:t>
      </w:r>
      <w:r w:rsidRPr="006F74C2">
        <w:t>Mme</w:t>
      </w:r>
      <w:proofErr w:type="gramEnd"/>
      <w:r w:rsidRPr="006F74C2">
        <w:t xml:space="preserve"> Belinda TOURNIER </w:t>
      </w:r>
    </w:p>
    <w:p w14:paraId="3ECB6805" w14:textId="77777777" w:rsidR="00387E0B" w:rsidRPr="006F74C2" w:rsidRDefault="00387E0B" w:rsidP="00387E0B">
      <w:pPr>
        <w:ind w:right="610"/>
        <w:jc w:val="both"/>
      </w:pPr>
      <w:r w:rsidRPr="006F74C2">
        <w:rPr>
          <w:b/>
          <w:bCs/>
        </w:rPr>
        <w:t>2ème adjoint :</w:t>
      </w:r>
      <w:proofErr w:type="spellStart"/>
      <w:proofErr w:type="gramStart"/>
      <w:r w:rsidRPr="006F74C2">
        <w:t>M.José</w:t>
      </w:r>
      <w:proofErr w:type="spellEnd"/>
      <w:proofErr w:type="gramEnd"/>
      <w:r w:rsidRPr="006F74C2">
        <w:t xml:space="preserve"> BASTO </w:t>
      </w:r>
    </w:p>
    <w:p w14:paraId="1C6264F4" w14:textId="77777777" w:rsidR="00387E0B" w:rsidRDefault="00387E0B" w:rsidP="00387E0B">
      <w:pPr>
        <w:ind w:right="610"/>
        <w:jc w:val="both"/>
      </w:pPr>
      <w:r w:rsidRPr="006F74C2">
        <w:t>3</w:t>
      </w:r>
      <w:r w:rsidRPr="006F74C2">
        <w:rPr>
          <w:b/>
          <w:bCs/>
        </w:rPr>
        <w:t xml:space="preserve">ème adjointe : </w:t>
      </w:r>
      <w:r w:rsidRPr="006F74C2">
        <w:t>Mme Océane KAELBEL</w:t>
      </w:r>
    </w:p>
    <w:p w14:paraId="17A56908" w14:textId="451E9D14" w:rsidR="00757B02" w:rsidRPr="006F74C2" w:rsidRDefault="00A201E5" w:rsidP="00387E0B">
      <w:pPr>
        <w:ind w:right="610"/>
        <w:jc w:val="both"/>
      </w:pPr>
      <w:r>
        <w:t xml:space="preserve">  </w:t>
      </w:r>
    </w:p>
    <w:p w14:paraId="05C7B604" w14:textId="77777777" w:rsidR="00387E0B" w:rsidRPr="006F74C2" w:rsidRDefault="00387E0B" w:rsidP="00387E0B">
      <w:pPr>
        <w:ind w:right="610"/>
        <w:jc w:val="both"/>
      </w:pPr>
    </w:p>
    <w:p w14:paraId="264D2BB4" w14:textId="77777777" w:rsidR="00757B02" w:rsidRPr="006F74C2" w:rsidRDefault="00757B02" w:rsidP="00757B02">
      <w:pPr>
        <w:ind w:left="2124" w:right="610" w:firstLine="708"/>
        <w:jc w:val="both"/>
        <w:rPr>
          <w:sz w:val="20"/>
        </w:rPr>
      </w:pPr>
      <w:r w:rsidRPr="006F74C2">
        <w:rPr>
          <w:sz w:val="20"/>
        </w:rPr>
        <w:t>Fait et délibéré le 22/03/2026</w:t>
      </w:r>
    </w:p>
    <w:p w14:paraId="79924CB0" w14:textId="77777777" w:rsidR="00757B02" w:rsidRDefault="00757B02" w:rsidP="00757B02">
      <w:pPr>
        <w:ind w:left="2124" w:right="610" w:firstLine="708"/>
        <w:jc w:val="both"/>
        <w:rPr>
          <w:sz w:val="20"/>
        </w:rPr>
      </w:pPr>
      <w:r w:rsidRPr="006F74C2">
        <w:rPr>
          <w:sz w:val="20"/>
        </w:rPr>
        <w:t>Pour extrait certifié conforme</w:t>
      </w:r>
    </w:p>
    <w:p w14:paraId="7C94F3E5" w14:textId="77777777" w:rsidR="00757B02" w:rsidRPr="006F74C2" w:rsidRDefault="00757B02" w:rsidP="00757B02">
      <w:pPr>
        <w:ind w:left="2124" w:right="610" w:firstLine="708"/>
        <w:jc w:val="both"/>
        <w:rPr>
          <w:sz w:val="20"/>
        </w:rPr>
      </w:pPr>
      <w:r>
        <w:rPr>
          <w:sz w:val="20"/>
        </w:rPr>
        <w:t>Le Maire,</w:t>
      </w:r>
    </w:p>
    <w:p w14:paraId="795D910C" w14:textId="77777777" w:rsidR="00757B02" w:rsidRPr="006F74C2" w:rsidRDefault="00757B02" w:rsidP="00757B02">
      <w:pPr>
        <w:ind w:left="2124" w:right="610" w:firstLine="708"/>
        <w:jc w:val="both"/>
        <w:rPr>
          <w:sz w:val="20"/>
        </w:rPr>
      </w:pPr>
    </w:p>
    <w:p w14:paraId="599E74F8" w14:textId="77777777" w:rsidR="00387E0B" w:rsidRPr="006F74C2" w:rsidRDefault="00387E0B" w:rsidP="00387E0B">
      <w:pPr>
        <w:ind w:right="610"/>
        <w:jc w:val="both"/>
        <w:rPr>
          <w:sz w:val="20"/>
        </w:rPr>
      </w:pPr>
    </w:p>
    <w:p w14:paraId="2EFA2CCE" w14:textId="77777777" w:rsidR="00387E0B" w:rsidRPr="006F74C2" w:rsidRDefault="00387E0B" w:rsidP="00387E0B">
      <w:pPr>
        <w:ind w:right="610"/>
        <w:jc w:val="both"/>
        <w:rPr>
          <w:sz w:val="20"/>
        </w:rPr>
      </w:pPr>
    </w:p>
    <w:p w14:paraId="2CD6C0CE" w14:textId="77777777" w:rsidR="00387E0B" w:rsidRPr="006F74C2" w:rsidRDefault="00387E0B" w:rsidP="00387E0B">
      <w:pPr>
        <w:ind w:right="610"/>
        <w:jc w:val="both"/>
        <w:rPr>
          <w:sz w:val="20"/>
        </w:rPr>
      </w:pPr>
    </w:p>
    <w:p w14:paraId="45AF6E2F" w14:textId="77777777" w:rsidR="00387E0B" w:rsidRPr="006F74C2" w:rsidRDefault="00387E0B" w:rsidP="00387E0B">
      <w:pPr>
        <w:ind w:right="610"/>
        <w:jc w:val="both"/>
        <w:rPr>
          <w:sz w:val="20"/>
        </w:rPr>
      </w:pPr>
    </w:p>
    <w:p w14:paraId="55CC0102" w14:textId="77777777" w:rsidR="00FF1EE5" w:rsidRPr="006F74C2" w:rsidRDefault="00FF1EE5" w:rsidP="00E90448">
      <w:pPr>
        <w:ind w:left="2124" w:right="610" w:firstLine="708"/>
        <w:jc w:val="both"/>
      </w:pPr>
    </w:p>
    <w:p w14:paraId="3A39EBF8" w14:textId="77777777" w:rsidR="00232C24" w:rsidRPr="006F74C2" w:rsidRDefault="00232C24" w:rsidP="00E90448">
      <w:pPr>
        <w:ind w:left="2124" w:right="610" w:firstLine="708"/>
        <w:jc w:val="both"/>
      </w:pPr>
    </w:p>
    <w:p w14:paraId="37B4FD46" w14:textId="721FFED4" w:rsidR="00232C24" w:rsidRPr="006F74C2" w:rsidRDefault="00EE16B4" w:rsidP="00E90448">
      <w:pPr>
        <w:ind w:left="2124" w:right="610" w:firstLine="708"/>
        <w:jc w:val="both"/>
        <w:rPr>
          <w:b/>
          <w:bCs/>
          <w:sz w:val="44"/>
          <w:szCs w:val="44"/>
        </w:rPr>
      </w:pPr>
      <w:r w:rsidRPr="006F74C2">
        <w:rPr>
          <w:b/>
          <w:bCs/>
          <w:sz w:val="44"/>
          <w:szCs w:val="44"/>
        </w:rPr>
        <w:t>QUESTION DIVERSES</w:t>
      </w:r>
    </w:p>
    <w:p w14:paraId="463A0ACA" w14:textId="521CC716" w:rsidR="00EE16B4" w:rsidRPr="006F74C2" w:rsidRDefault="00EE16B4" w:rsidP="00EE16B4">
      <w:pPr>
        <w:ind w:left="2124" w:right="610" w:firstLine="708"/>
        <w:jc w:val="both"/>
      </w:pPr>
    </w:p>
    <w:p w14:paraId="08335439" w14:textId="77777777" w:rsidR="00EE16B4" w:rsidRPr="006F74C2" w:rsidRDefault="00EE16B4" w:rsidP="00EE16B4">
      <w:pPr>
        <w:ind w:left="2124" w:right="610" w:firstLine="708"/>
        <w:jc w:val="both"/>
      </w:pPr>
    </w:p>
    <w:p w14:paraId="1C66FEB2" w14:textId="462E93E7" w:rsidR="00EE16B4" w:rsidRPr="006F74C2" w:rsidRDefault="004D2CF4" w:rsidP="004D2CF4">
      <w:pPr>
        <w:ind w:left="2124" w:right="610" w:firstLine="708"/>
        <w:jc w:val="both"/>
      </w:pPr>
      <w:r w:rsidRPr="006F74C2">
        <w:t xml:space="preserve">- </w:t>
      </w:r>
      <w:r w:rsidR="00EE16B4" w:rsidRPr="006F74C2">
        <w:t>Prochain Conseil fixé au 30 mars 2026</w:t>
      </w:r>
    </w:p>
    <w:p w14:paraId="56714701" w14:textId="6EDF8CBB" w:rsidR="004D2CF4" w:rsidRPr="006F74C2" w:rsidRDefault="004D2CF4" w:rsidP="004D2CF4">
      <w:pPr>
        <w:ind w:left="2124" w:right="610" w:firstLine="708"/>
        <w:jc w:val="both"/>
      </w:pPr>
      <w:r w:rsidRPr="006F74C2">
        <w:t>- Formations</w:t>
      </w:r>
    </w:p>
    <w:p w14:paraId="1B456FE5" w14:textId="43C2D308" w:rsidR="004D2CF4" w:rsidRPr="006F74C2" w:rsidRDefault="004D2CF4" w:rsidP="004D2CF4">
      <w:pPr>
        <w:ind w:left="2124" w:right="610" w:firstLine="708"/>
        <w:jc w:val="both"/>
      </w:pPr>
      <w:r w:rsidRPr="006F74C2">
        <w:t>- Lecture de la Charte de l’élu local</w:t>
      </w:r>
    </w:p>
    <w:p w14:paraId="1636A400" w14:textId="77777777" w:rsidR="004D2CF4" w:rsidRPr="006F74C2" w:rsidRDefault="004D2CF4" w:rsidP="004D2CF4">
      <w:pPr>
        <w:ind w:left="2124" w:right="610" w:firstLine="708"/>
        <w:jc w:val="both"/>
      </w:pPr>
    </w:p>
    <w:p w14:paraId="796215C9" w14:textId="77777777" w:rsidR="004D2CF4" w:rsidRPr="006F74C2" w:rsidRDefault="004D2CF4" w:rsidP="004D2CF4">
      <w:pPr>
        <w:ind w:left="2124" w:right="610" w:firstLine="708"/>
        <w:jc w:val="both"/>
      </w:pPr>
    </w:p>
    <w:p w14:paraId="41984B25" w14:textId="77777777" w:rsidR="004D2CF4" w:rsidRPr="006F74C2" w:rsidRDefault="004D2CF4" w:rsidP="004D2CF4">
      <w:pPr>
        <w:ind w:left="2124" w:right="610" w:firstLine="708"/>
        <w:jc w:val="both"/>
      </w:pPr>
    </w:p>
    <w:p w14:paraId="0DC7F196" w14:textId="77777777" w:rsidR="004D2CF4" w:rsidRPr="006F74C2" w:rsidRDefault="004D2CF4" w:rsidP="004D2CF4">
      <w:pPr>
        <w:ind w:left="2124" w:right="610" w:firstLine="708"/>
        <w:jc w:val="both"/>
      </w:pPr>
    </w:p>
    <w:p w14:paraId="6DB5EC15" w14:textId="0A7B7C82" w:rsidR="004D2CF4" w:rsidRDefault="004D2CF4" w:rsidP="004D2CF4">
      <w:pPr>
        <w:ind w:left="2124" w:right="610" w:firstLine="708"/>
        <w:jc w:val="both"/>
      </w:pPr>
      <w:r w:rsidRPr="006F74C2">
        <w:t xml:space="preserve">L’ordre de la séance </w:t>
      </w:r>
      <w:r w:rsidR="00751AA8" w:rsidRPr="006F74C2">
        <w:t>étant épuisé, le Maire déclare la séance du conseil municipal levée</w:t>
      </w:r>
      <w:r w:rsidR="006F74C2" w:rsidRPr="006F74C2">
        <w:t>.</w:t>
      </w:r>
    </w:p>
    <w:p w14:paraId="074E4E2E" w14:textId="77777777" w:rsidR="00FF1EE5" w:rsidRDefault="00FF1EE5" w:rsidP="004D2CF4">
      <w:pPr>
        <w:ind w:left="2124" w:right="610" w:firstLine="708"/>
        <w:jc w:val="both"/>
      </w:pPr>
    </w:p>
    <w:p w14:paraId="17FBB74D" w14:textId="77777777" w:rsidR="00FF1EE5" w:rsidRDefault="00FF1EE5" w:rsidP="004D2CF4">
      <w:pPr>
        <w:ind w:left="2124" w:right="610" w:firstLine="708"/>
        <w:jc w:val="both"/>
      </w:pPr>
    </w:p>
    <w:p w14:paraId="4280C560" w14:textId="77777777" w:rsidR="00FF1EE5" w:rsidRDefault="00FF1EE5" w:rsidP="004D2CF4">
      <w:pPr>
        <w:ind w:left="2124" w:right="610" w:firstLine="708"/>
        <w:jc w:val="both"/>
      </w:pPr>
    </w:p>
    <w:p w14:paraId="44806022" w14:textId="77777777" w:rsidR="00FF1EE5" w:rsidRDefault="00FF1EE5" w:rsidP="004D2CF4">
      <w:pPr>
        <w:ind w:left="2124" w:right="610" w:firstLine="708"/>
        <w:jc w:val="both"/>
      </w:pPr>
    </w:p>
    <w:p w14:paraId="496CFC44" w14:textId="0A122726" w:rsidR="00FF1EE5" w:rsidRDefault="00B846D0" w:rsidP="004D2CF4">
      <w:pPr>
        <w:ind w:left="2124" w:right="610" w:firstLine="708"/>
        <w:jc w:val="both"/>
      </w:pPr>
      <w:r>
        <w:t>Le Maire,</w:t>
      </w:r>
    </w:p>
    <w:p w14:paraId="1265BC20" w14:textId="12028D52" w:rsidR="00B846D0" w:rsidRDefault="00B846D0" w:rsidP="004D2CF4">
      <w:pPr>
        <w:ind w:left="2124" w:right="610" w:firstLine="708"/>
        <w:jc w:val="both"/>
      </w:pPr>
      <w:r>
        <w:t>Marc LOUVRIER</w:t>
      </w:r>
    </w:p>
    <w:p w14:paraId="63DAE8F7" w14:textId="77777777" w:rsidR="00B846D0" w:rsidRDefault="00B846D0" w:rsidP="004D2CF4">
      <w:pPr>
        <w:ind w:left="2124" w:right="610" w:firstLine="708"/>
        <w:jc w:val="both"/>
      </w:pPr>
    </w:p>
    <w:p w14:paraId="02581FA2" w14:textId="77777777" w:rsidR="00B846D0" w:rsidRDefault="00B846D0" w:rsidP="004D2CF4">
      <w:pPr>
        <w:ind w:left="2124" w:right="610" w:firstLine="708"/>
        <w:jc w:val="both"/>
      </w:pPr>
    </w:p>
    <w:p w14:paraId="2C9252B2" w14:textId="77777777" w:rsidR="00B846D0" w:rsidRDefault="00B846D0" w:rsidP="004D2CF4">
      <w:pPr>
        <w:ind w:left="2124" w:right="610" w:firstLine="708"/>
        <w:jc w:val="both"/>
      </w:pPr>
    </w:p>
    <w:p w14:paraId="09E055A2" w14:textId="77777777" w:rsidR="00B846D0" w:rsidRDefault="00B846D0" w:rsidP="004D2CF4">
      <w:pPr>
        <w:ind w:left="2124" w:right="610" w:firstLine="708"/>
        <w:jc w:val="both"/>
      </w:pPr>
    </w:p>
    <w:p w14:paraId="40E3C78A" w14:textId="77777777" w:rsidR="00B846D0" w:rsidRDefault="00B846D0" w:rsidP="004D2CF4">
      <w:pPr>
        <w:ind w:left="2124" w:right="610" w:firstLine="708"/>
        <w:jc w:val="both"/>
      </w:pPr>
    </w:p>
    <w:p w14:paraId="0620ECA6" w14:textId="77777777" w:rsidR="00B846D0" w:rsidRDefault="00B846D0" w:rsidP="004D2CF4">
      <w:pPr>
        <w:ind w:left="2124" w:right="610" w:firstLine="708"/>
        <w:jc w:val="both"/>
      </w:pPr>
    </w:p>
    <w:p w14:paraId="40256165" w14:textId="77777777" w:rsidR="00B846D0" w:rsidRDefault="00B846D0" w:rsidP="004D2CF4">
      <w:pPr>
        <w:ind w:left="2124" w:right="610" w:firstLine="708"/>
        <w:jc w:val="both"/>
      </w:pPr>
    </w:p>
    <w:p w14:paraId="6F6DB64D" w14:textId="77777777" w:rsidR="00B846D0" w:rsidRDefault="00B846D0" w:rsidP="004D2CF4">
      <w:pPr>
        <w:ind w:left="2124" w:right="610" w:firstLine="708"/>
        <w:jc w:val="both"/>
      </w:pPr>
    </w:p>
    <w:p w14:paraId="5CDC2507" w14:textId="77777777" w:rsidR="00B846D0" w:rsidRDefault="00B846D0" w:rsidP="004D2CF4">
      <w:pPr>
        <w:ind w:left="2124" w:right="610" w:firstLine="708"/>
        <w:jc w:val="both"/>
      </w:pPr>
    </w:p>
    <w:p w14:paraId="09F4C219" w14:textId="77777777" w:rsidR="00B846D0" w:rsidRDefault="00B846D0" w:rsidP="004D2CF4">
      <w:pPr>
        <w:ind w:left="2124" w:right="610" w:firstLine="708"/>
        <w:jc w:val="both"/>
      </w:pPr>
    </w:p>
    <w:p w14:paraId="5AA8F58B" w14:textId="77777777" w:rsidR="00B64D60" w:rsidRDefault="00B64D60" w:rsidP="004D2CF4">
      <w:pPr>
        <w:ind w:left="2124" w:right="610" w:firstLine="708"/>
        <w:jc w:val="both"/>
      </w:pPr>
    </w:p>
    <w:p w14:paraId="2C6B6B26" w14:textId="77777777" w:rsidR="00B64D60" w:rsidRDefault="00B64D60" w:rsidP="004D2CF4">
      <w:pPr>
        <w:ind w:left="2124" w:right="610" w:firstLine="708"/>
        <w:jc w:val="both"/>
      </w:pPr>
    </w:p>
    <w:p w14:paraId="32FA0336" w14:textId="77777777" w:rsidR="00B64D60" w:rsidRDefault="00B64D60" w:rsidP="004D2CF4">
      <w:pPr>
        <w:ind w:left="2124" w:right="610" w:firstLine="708"/>
        <w:jc w:val="both"/>
      </w:pPr>
    </w:p>
    <w:p w14:paraId="7BD17006" w14:textId="77777777" w:rsidR="00B846D0" w:rsidRDefault="00B846D0" w:rsidP="004D2CF4">
      <w:pPr>
        <w:ind w:left="2124" w:right="610" w:firstLine="708"/>
        <w:jc w:val="both"/>
      </w:pPr>
    </w:p>
    <w:p w14:paraId="73C33C40" w14:textId="1844CBF8" w:rsidR="00B846D0" w:rsidRPr="00755CF2" w:rsidRDefault="00B846D0" w:rsidP="00B846D0">
      <w:pPr>
        <w:tabs>
          <w:tab w:val="left" w:pos="4253"/>
        </w:tabs>
        <w:ind w:left="142"/>
        <w:jc w:val="both"/>
        <w:rPr>
          <w:rFonts w:ascii="Arial" w:hAnsi="Arial" w:cs="Arial"/>
          <w:b/>
          <w:bCs/>
        </w:rPr>
      </w:pPr>
      <w:r w:rsidRPr="00755CF2">
        <w:rPr>
          <w:rFonts w:ascii="Arial" w:hAnsi="Arial" w:cs="Arial"/>
          <w:b/>
          <w:bCs/>
        </w:rPr>
        <w:t xml:space="preserve">Les membres du Conseil Municipal – Signatures du conseil municipal </w:t>
      </w:r>
      <w:proofErr w:type="gramStart"/>
      <w:r w:rsidRPr="00755CF2">
        <w:rPr>
          <w:rFonts w:ascii="Arial" w:hAnsi="Arial" w:cs="Arial"/>
          <w:b/>
          <w:bCs/>
        </w:rPr>
        <w:t xml:space="preserve">du </w:t>
      </w:r>
      <w:r>
        <w:rPr>
          <w:rFonts w:ascii="Arial" w:hAnsi="Arial" w:cs="Arial"/>
          <w:b/>
          <w:bCs/>
        </w:rPr>
        <w:t xml:space="preserve"> </w:t>
      </w:r>
      <w:r w:rsidR="00B64D60">
        <w:rPr>
          <w:rFonts w:ascii="Arial" w:hAnsi="Arial" w:cs="Arial"/>
          <w:b/>
          <w:bCs/>
        </w:rPr>
        <w:t>22</w:t>
      </w:r>
      <w:proofErr w:type="gramEnd"/>
      <w:r w:rsidR="00B64D60">
        <w:rPr>
          <w:rFonts w:ascii="Arial" w:hAnsi="Arial" w:cs="Arial"/>
          <w:b/>
          <w:bCs/>
        </w:rPr>
        <w:t xml:space="preserve"> mars </w:t>
      </w:r>
      <w:r>
        <w:rPr>
          <w:rFonts w:ascii="Arial" w:hAnsi="Arial" w:cs="Arial"/>
          <w:b/>
          <w:bCs/>
        </w:rPr>
        <w:t>2026</w:t>
      </w:r>
    </w:p>
    <w:p w14:paraId="23EB6301" w14:textId="77777777" w:rsidR="00B846D0" w:rsidRPr="00755CF2" w:rsidRDefault="00B846D0" w:rsidP="00B846D0">
      <w:pPr>
        <w:tabs>
          <w:tab w:val="left" w:pos="4253"/>
        </w:tabs>
        <w:ind w:left="142"/>
        <w:jc w:val="both"/>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6281"/>
      </w:tblGrid>
      <w:tr w:rsidR="00B846D0" w:rsidRPr="00755CF2" w14:paraId="3291558A" w14:textId="77777777" w:rsidTr="00A236D7">
        <w:trPr>
          <w:trHeight w:val="567"/>
        </w:trPr>
        <w:tc>
          <w:tcPr>
            <w:tcW w:w="4060" w:type="dxa"/>
          </w:tcPr>
          <w:p w14:paraId="1841EBAB" w14:textId="120CCEB1" w:rsidR="00B846D0" w:rsidRPr="00755CF2" w:rsidRDefault="00B846D0" w:rsidP="004D1942">
            <w:pPr>
              <w:tabs>
                <w:tab w:val="left" w:pos="4253"/>
              </w:tabs>
              <w:jc w:val="both"/>
              <w:rPr>
                <w:rFonts w:ascii="Arial" w:hAnsi="Arial" w:cs="Arial"/>
              </w:rPr>
            </w:pPr>
            <w:r>
              <w:rPr>
                <w:rFonts w:ascii="Arial" w:hAnsi="Arial" w:cs="Arial"/>
              </w:rPr>
              <w:t>TOURNIER Belinda</w:t>
            </w:r>
            <w:r w:rsidRPr="00755CF2">
              <w:rPr>
                <w:rFonts w:ascii="Arial" w:hAnsi="Arial" w:cs="Arial"/>
              </w:rPr>
              <w:t xml:space="preserve"> – 1</w:t>
            </w:r>
            <w:r w:rsidRPr="00755CF2">
              <w:rPr>
                <w:rFonts w:ascii="Arial" w:hAnsi="Arial" w:cs="Arial"/>
                <w:vertAlign w:val="superscript"/>
              </w:rPr>
              <w:t>er</w:t>
            </w:r>
            <w:r w:rsidRPr="00755CF2">
              <w:rPr>
                <w:rFonts w:ascii="Arial" w:hAnsi="Arial" w:cs="Arial"/>
              </w:rPr>
              <w:t xml:space="preserve"> adjoint</w:t>
            </w:r>
            <w:r w:rsidR="00B64D60">
              <w:rPr>
                <w:rFonts w:ascii="Arial" w:hAnsi="Arial" w:cs="Arial"/>
              </w:rPr>
              <w:t>e</w:t>
            </w:r>
            <w:r w:rsidRPr="00755CF2">
              <w:rPr>
                <w:rFonts w:ascii="Arial" w:hAnsi="Arial" w:cs="Arial"/>
              </w:rPr>
              <w:t xml:space="preserve"> </w:t>
            </w:r>
          </w:p>
        </w:tc>
        <w:tc>
          <w:tcPr>
            <w:tcW w:w="6281" w:type="dxa"/>
            <w:vAlign w:val="center"/>
          </w:tcPr>
          <w:p w14:paraId="33FAAB7B" w14:textId="77777777" w:rsidR="00B846D0" w:rsidRPr="00755CF2" w:rsidRDefault="00B846D0" w:rsidP="004D1942">
            <w:pPr>
              <w:tabs>
                <w:tab w:val="left" w:pos="4253"/>
              </w:tabs>
              <w:jc w:val="center"/>
              <w:rPr>
                <w:rFonts w:ascii="Arial" w:hAnsi="Arial" w:cs="Arial"/>
              </w:rPr>
            </w:pPr>
          </w:p>
        </w:tc>
      </w:tr>
      <w:tr w:rsidR="00B846D0" w:rsidRPr="00755CF2" w14:paraId="6FCBC08D" w14:textId="77777777" w:rsidTr="00A236D7">
        <w:trPr>
          <w:trHeight w:val="567"/>
        </w:trPr>
        <w:tc>
          <w:tcPr>
            <w:tcW w:w="4060" w:type="dxa"/>
          </w:tcPr>
          <w:p w14:paraId="0C8B7065" w14:textId="09CEF2DE" w:rsidR="00B846D0" w:rsidRPr="00755CF2" w:rsidRDefault="00B64D60" w:rsidP="004D1942">
            <w:pPr>
              <w:tabs>
                <w:tab w:val="left" w:pos="4253"/>
              </w:tabs>
              <w:jc w:val="both"/>
              <w:rPr>
                <w:rFonts w:ascii="Arial" w:hAnsi="Arial" w:cs="Arial"/>
              </w:rPr>
            </w:pPr>
            <w:r>
              <w:rPr>
                <w:rFonts w:ascii="Arial" w:hAnsi="Arial" w:cs="Arial"/>
              </w:rPr>
              <w:t>BASTO José</w:t>
            </w:r>
            <w:r w:rsidR="00B846D0" w:rsidRPr="00755CF2">
              <w:rPr>
                <w:rFonts w:ascii="Arial" w:hAnsi="Arial" w:cs="Arial"/>
              </w:rPr>
              <w:t>– 2</w:t>
            </w:r>
            <w:r w:rsidR="00B846D0" w:rsidRPr="00755CF2">
              <w:rPr>
                <w:rFonts w:ascii="Arial" w:hAnsi="Arial" w:cs="Arial"/>
                <w:vertAlign w:val="superscript"/>
              </w:rPr>
              <w:t>ème</w:t>
            </w:r>
            <w:r w:rsidR="00B846D0" w:rsidRPr="00755CF2">
              <w:rPr>
                <w:rFonts w:ascii="Arial" w:hAnsi="Arial" w:cs="Arial"/>
              </w:rPr>
              <w:t xml:space="preserve"> adjoint</w:t>
            </w:r>
            <w:r w:rsidR="00B846D0">
              <w:rPr>
                <w:rFonts w:ascii="Arial" w:hAnsi="Arial" w:cs="Arial"/>
              </w:rPr>
              <w:t xml:space="preserve"> </w:t>
            </w:r>
          </w:p>
        </w:tc>
        <w:tc>
          <w:tcPr>
            <w:tcW w:w="6281" w:type="dxa"/>
            <w:vAlign w:val="center"/>
          </w:tcPr>
          <w:p w14:paraId="5C637D53" w14:textId="77777777" w:rsidR="00B846D0" w:rsidRPr="00755CF2" w:rsidRDefault="00B846D0" w:rsidP="004D1942">
            <w:pPr>
              <w:tabs>
                <w:tab w:val="left" w:pos="4253"/>
              </w:tabs>
              <w:jc w:val="center"/>
              <w:rPr>
                <w:rFonts w:ascii="Arial" w:hAnsi="Arial" w:cs="Arial"/>
              </w:rPr>
            </w:pPr>
          </w:p>
        </w:tc>
      </w:tr>
      <w:tr w:rsidR="00B846D0" w:rsidRPr="00755CF2" w14:paraId="6D4FBF34" w14:textId="77777777" w:rsidTr="00A236D7">
        <w:trPr>
          <w:trHeight w:val="567"/>
        </w:trPr>
        <w:tc>
          <w:tcPr>
            <w:tcW w:w="4060" w:type="dxa"/>
          </w:tcPr>
          <w:p w14:paraId="76A6D489" w14:textId="3EBEA7C2" w:rsidR="00B846D0" w:rsidRPr="00755CF2" w:rsidRDefault="00B64D60" w:rsidP="004D1942">
            <w:pPr>
              <w:tabs>
                <w:tab w:val="left" w:pos="4253"/>
              </w:tabs>
              <w:jc w:val="both"/>
              <w:rPr>
                <w:rFonts w:ascii="Arial" w:hAnsi="Arial" w:cs="Arial"/>
              </w:rPr>
            </w:pPr>
            <w:r>
              <w:rPr>
                <w:rFonts w:ascii="Arial" w:hAnsi="Arial" w:cs="Arial"/>
              </w:rPr>
              <w:t>KAELBEL Océane</w:t>
            </w:r>
            <w:r w:rsidR="00C948D2">
              <w:rPr>
                <w:rFonts w:ascii="Arial" w:hAnsi="Arial" w:cs="Arial"/>
              </w:rPr>
              <w:t xml:space="preserve"> - 3</w:t>
            </w:r>
            <w:r w:rsidR="00C948D2" w:rsidRPr="00755CF2">
              <w:rPr>
                <w:rFonts w:ascii="Arial" w:hAnsi="Arial" w:cs="Arial"/>
                <w:vertAlign w:val="superscript"/>
              </w:rPr>
              <w:t>ème</w:t>
            </w:r>
            <w:r w:rsidR="00C948D2" w:rsidRPr="00755CF2">
              <w:rPr>
                <w:rFonts w:ascii="Arial" w:hAnsi="Arial" w:cs="Arial"/>
              </w:rPr>
              <w:t xml:space="preserve"> adjoint</w:t>
            </w:r>
            <w:r w:rsidR="005C7639">
              <w:rPr>
                <w:rFonts w:ascii="Arial" w:hAnsi="Arial" w:cs="Arial"/>
              </w:rPr>
              <w:t>e</w:t>
            </w:r>
            <w:r w:rsidR="00D006B1">
              <w:rPr>
                <w:rFonts w:ascii="Arial" w:hAnsi="Arial" w:cs="Arial"/>
              </w:rPr>
              <w:t xml:space="preserve">                                                                                        </w:t>
            </w:r>
            <w:r w:rsidR="00EA4DFD">
              <w:rPr>
                <w:rFonts w:ascii="Arial" w:hAnsi="Arial" w:cs="Arial"/>
              </w:rPr>
              <w:t xml:space="preserve">                                                                                                                                                                                                                                         </w:t>
            </w:r>
          </w:p>
        </w:tc>
        <w:tc>
          <w:tcPr>
            <w:tcW w:w="6281" w:type="dxa"/>
            <w:vAlign w:val="center"/>
          </w:tcPr>
          <w:p w14:paraId="79347A96" w14:textId="77777777" w:rsidR="00B846D0" w:rsidRPr="00755CF2" w:rsidRDefault="00B846D0" w:rsidP="004D1942">
            <w:pPr>
              <w:tabs>
                <w:tab w:val="left" w:pos="4253"/>
              </w:tabs>
              <w:jc w:val="center"/>
              <w:rPr>
                <w:rFonts w:ascii="Arial" w:hAnsi="Arial" w:cs="Arial"/>
              </w:rPr>
            </w:pPr>
          </w:p>
        </w:tc>
      </w:tr>
      <w:tr w:rsidR="00B846D0" w:rsidRPr="00755CF2" w14:paraId="7BFE3056" w14:textId="77777777" w:rsidTr="00A236D7">
        <w:trPr>
          <w:trHeight w:val="567"/>
        </w:trPr>
        <w:tc>
          <w:tcPr>
            <w:tcW w:w="4060" w:type="dxa"/>
          </w:tcPr>
          <w:p w14:paraId="276731B1" w14:textId="586E96AD" w:rsidR="00B846D0" w:rsidRPr="00755CF2" w:rsidRDefault="00091650" w:rsidP="004D1942">
            <w:pPr>
              <w:tabs>
                <w:tab w:val="left" w:pos="4253"/>
              </w:tabs>
              <w:jc w:val="both"/>
              <w:rPr>
                <w:rFonts w:ascii="Arial" w:hAnsi="Arial" w:cs="Arial"/>
              </w:rPr>
            </w:pPr>
            <w:r>
              <w:rPr>
                <w:rFonts w:ascii="Arial" w:hAnsi="Arial" w:cs="Arial"/>
              </w:rPr>
              <w:t>GOMINBAULX Elodie</w:t>
            </w:r>
          </w:p>
        </w:tc>
        <w:tc>
          <w:tcPr>
            <w:tcW w:w="6281" w:type="dxa"/>
            <w:vAlign w:val="center"/>
          </w:tcPr>
          <w:p w14:paraId="3CEA1A42" w14:textId="77777777" w:rsidR="00B846D0" w:rsidRPr="00755CF2" w:rsidRDefault="00B846D0" w:rsidP="004D1942">
            <w:pPr>
              <w:tabs>
                <w:tab w:val="left" w:pos="4253"/>
              </w:tabs>
              <w:jc w:val="center"/>
              <w:rPr>
                <w:rFonts w:ascii="Arial" w:hAnsi="Arial" w:cs="Arial"/>
              </w:rPr>
            </w:pPr>
          </w:p>
        </w:tc>
      </w:tr>
      <w:tr w:rsidR="00B846D0" w:rsidRPr="00755CF2" w14:paraId="23DB83F9" w14:textId="77777777" w:rsidTr="00A236D7">
        <w:trPr>
          <w:trHeight w:val="567"/>
        </w:trPr>
        <w:tc>
          <w:tcPr>
            <w:tcW w:w="4060" w:type="dxa"/>
          </w:tcPr>
          <w:p w14:paraId="619155B1" w14:textId="1D06633E" w:rsidR="00B846D0" w:rsidRPr="00755CF2" w:rsidRDefault="00091650" w:rsidP="004D1942">
            <w:pPr>
              <w:tabs>
                <w:tab w:val="left" w:pos="4253"/>
              </w:tabs>
              <w:jc w:val="both"/>
              <w:rPr>
                <w:rFonts w:ascii="Arial" w:hAnsi="Arial" w:cs="Arial"/>
              </w:rPr>
            </w:pPr>
            <w:r>
              <w:rPr>
                <w:rFonts w:ascii="Arial" w:hAnsi="Arial" w:cs="Arial"/>
              </w:rPr>
              <w:t>KOGLER Sébastien</w:t>
            </w:r>
          </w:p>
        </w:tc>
        <w:tc>
          <w:tcPr>
            <w:tcW w:w="6281" w:type="dxa"/>
            <w:vAlign w:val="center"/>
          </w:tcPr>
          <w:p w14:paraId="1F914A49" w14:textId="77777777" w:rsidR="00B846D0" w:rsidRPr="00755CF2" w:rsidRDefault="00B846D0" w:rsidP="004D1942">
            <w:pPr>
              <w:tabs>
                <w:tab w:val="left" w:pos="4253"/>
              </w:tabs>
              <w:jc w:val="center"/>
              <w:rPr>
                <w:rFonts w:ascii="Arial" w:hAnsi="Arial" w:cs="Arial"/>
              </w:rPr>
            </w:pPr>
          </w:p>
        </w:tc>
      </w:tr>
      <w:tr w:rsidR="00B846D0" w:rsidRPr="00755CF2" w14:paraId="16469C1C" w14:textId="77777777" w:rsidTr="00A236D7">
        <w:trPr>
          <w:trHeight w:val="567"/>
        </w:trPr>
        <w:tc>
          <w:tcPr>
            <w:tcW w:w="4060" w:type="dxa"/>
          </w:tcPr>
          <w:p w14:paraId="3762BCCD" w14:textId="6F28CB0C" w:rsidR="00B846D0" w:rsidRPr="00755CF2" w:rsidRDefault="00BB414F" w:rsidP="004D1942">
            <w:pPr>
              <w:tabs>
                <w:tab w:val="left" w:pos="4253"/>
              </w:tabs>
              <w:jc w:val="both"/>
              <w:rPr>
                <w:rFonts w:ascii="Arial" w:hAnsi="Arial" w:cs="Arial"/>
              </w:rPr>
            </w:pPr>
            <w:r>
              <w:rPr>
                <w:rFonts w:ascii="Arial" w:hAnsi="Arial" w:cs="Arial"/>
              </w:rPr>
              <w:t>LESUEUR Brigitte</w:t>
            </w:r>
          </w:p>
        </w:tc>
        <w:tc>
          <w:tcPr>
            <w:tcW w:w="6281" w:type="dxa"/>
            <w:vAlign w:val="center"/>
          </w:tcPr>
          <w:p w14:paraId="61F1DA0A" w14:textId="77777777" w:rsidR="00B846D0" w:rsidRPr="00755CF2" w:rsidRDefault="00B846D0" w:rsidP="004D1942">
            <w:pPr>
              <w:tabs>
                <w:tab w:val="left" w:pos="4253"/>
              </w:tabs>
              <w:jc w:val="center"/>
              <w:rPr>
                <w:rFonts w:ascii="Arial" w:hAnsi="Arial" w:cs="Arial"/>
              </w:rPr>
            </w:pPr>
          </w:p>
        </w:tc>
      </w:tr>
      <w:tr w:rsidR="00B846D0" w:rsidRPr="00755CF2" w14:paraId="5F6D09FA" w14:textId="77777777" w:rsidTr="00A236D7">
        <w:trPr>
          <w:trHeight w:val="567"/>
        </w:trPr>
        <w:tc>
          <w:tcPr>
            <w:tcW w:w="4060" w:type="dxa"/>
          </w:tcPr>
          <w:p w14:paraId="2DDF95EC" w14:textId="30486783" w:rsidR="00B846D0" w:rsidRPr="00755CF2" w:rsidRDefault="00BB414F" w:rsidP="004D1942">
            <w:pPr>
              <w:tabs>
                <w:tab w:val="left" w:pos="4253"/>
              </w:tabs>
              <w:jc w:val="both"/>
              <w:rPr>
                <w:rFonts w:ascii="Arial" w:hAnsi="Arial" w:cs="Arial"/>
              </w:rPr>
            </w:pPr>
            <w:r>
              <w:rPr>
                <w:rFonts w:ascii="Arial" w:hAnsi="Arial" w:cs="Arial"/>
              </w:rPr>
              <w:t>MANZONI Marie</w:t>
            </w:r>
          </w:p>
        </w:tc>
        <w:tc>
          <w:tcPr>
            <w:tcW w:w="6281" w:type="dxa"/>
            <w:vAlign w:val="center"/>
          </w:tcPr>
          <w:p w14:paraId="7587379A" w14:textId="77777777" w:rsidR="00B846D0" w:rsidRPr="00755CF2" w:rsidRDefault="00B846D0" w:rsidP="004D1942">
            <w:pPr>
              <w:tabs>
                <w:tab w:val="left" w:pos="4253"/>
              </w:tabs>
              <w:jc w:val="center"/>
              <w:rPr>
                <w:rFonts w:ascii="Arial" w:hAnsi="Arial" w:cs="Arial"/>
              </w:rPr>
            </w:pPr>
          </w:p>
        </w:tc>
      </w:tr>
      <w:tr w:rsidR="00B846D0" w:rsidRPr="00755CF2" w14:paraId="24716D49" w14:textId="77777777" w:rsidTr="00A236D7">
        <w:trPr>
          <w:trHeight w:val="567"/>
        </w:trPr>
        <w:tc>
          <w:tcPr>
            <w:tcW w:w="4060" w:type="dxa"/>
          </w:tcPr>
          <w:p w14:paraId="75249F8C" w14:textId="2DF7E07F" w:rsidR="00B846D0" w:rsidRPr="00755CF2" w:rsidRDefault="00F2767E" w:rsidP="004D1942">
            <w:pPr>
              <w:tabs>
                <w:tab w:val="left" w:pos="4253"/>
              </w:tabs>
              <w:jc w:val="both"/>
              <w:rPr>
                <w:rFonts w:ascii="Arial" w:hAnsi="Arial" w:cs="Arial"/>
              </w:rPr>
            </w:pPr>
            <w:r>
              <w:rPr>
                <w:rFonts w:ascii="Arial" w:hAnsi="Arial" w:cs="Arial"/>
              </w:rPr>
              <w:t>PILLOUD Pascal</w:t>
            </w:r>
          </w:p>
        </w:tc>
        <w:tc>
          <w:tcPr>
            <w:tcW w:w="6281" w:type="dxa"/>
            <w:vAlign w:val="center"/>
          </w:tcPr>
          <w:p w14:paraId="1909B500" w14:textId="77777777" w:rsidR="00B846D0" w:rsidRPr="00755CF2" w:rsidRDefault="00B846D0" w:rsidP="004D1942">
            <w:pPr>
              <w:tabs>
                <w:tab w:val="left" w:pos="4253"/>
              </w:tabs>
              <w:jc w:val="center"/>
              <w:rPr>
                <w:rFonts w:ascii="Arial" w:hAnsi="Arial" w:cs="Arial"/>
              </w:rPr>
            </w:pPr>
          </w:p>
        </w:tc>
      </w:tr>
      <w:tr w:rsidR="00B846D0" w:rsidRPr="00755CF2" w14:paraId="2B53BE85" w14:textId="77777777" w:rsidTr="00A236D7">
        <w:trPr>
          <w:trHeight w:val="567"/>
        </w:trPr>
        <w:tc>
          <w:tcPr>
            <w:tcW w:w="4060" w:type="dxa"/>
          </w:tcPr>
          <w:p w14:paraId="2E7A4A69" w14:textId="7EA24735" w:rsidR="00B846D0" w:rsidRPr="00755CF2" w:rsidRDefault="00B846D0" w:rsidP="004D1942">
            <w:pPr>
              <w:tabs>
                <w:tab w:val="left" w:pos="4253"/>
              </w:tabs>
              <w:jc w:val="both"/>
              <w:rPr>
                <w:rFonts w:ascii="Arial" w:hAnsi="Arial" w:cs="Arial"/>
              </w:rPr>
            </w:pPr>
            <w:r w:rsidRPr="00755CF2">
              <w:rPr>
                <w:rFonts w:ascii="Arial" w:hAnsi="Arial" w:cs="Arial"/>
              </w:rPr>
              <w:t xml:space="preserve"> </w:t>
            </w:r>
            <w:r w:rsidR="00F2767E">
              <w:rPr>
                <w:rFonts w:ascii="Arial" w:hAnsi="Arial" w:cs="Arial"/>
              </w:rPr>
              <w:t>SCHNEIDER Damien</w:t>
            </w:r>
          </w:p>
        </w:tc>
        <w:tc>
          <w:tcPr>
            <w:tcW w:w="6281" w:type="dxa"/>
            <w:vAlign w:val="center"/>
          </w:tcPr>
          <w:p w14:paraId="24855D29" w14:textId="77777777" w:rsidR="00B846D0" w:rsidRPr="00755CF2" w:rsidRDefault="00B846D0" w:rsidP="004D1942">
            <w:pPr>
              <w:tabs>
                <w:tab w:val="left" w:pos="4253"/>
              </w:tabs>
              <w:jc w:val="center"/>
              <w:rPr>
                <w:rFonts w:ascii="Arial" w:hAnsi="Arial" w:cs="Arial"/>
              </w:rPr>
            </w:pPr>
          </w:p>
        </w:tc>
      </w:tr>
      <w:tr w:rsidR="00B846D0" w:rsidRPr="00755CF2" w14:paraId="7D247954" w14:textId="77777777" w:rsidTr="00A236D7">
        <w:trPr>
          <w:trHeight w:val="567"/>
        </w:trPr>
        <w:tc>
          <w:tcPr>
            <w:tcW w:w="4060" w:type="dxa"/>
          </w:tcPr>
          <w:p w14:paraId="46C0B8E0" w14:textId="6AD94241" w:rsidR="00B846D0" w:rsidRPr="00755CF2" w:rsidRDefault="00F2767E" w:rsidP="004D1942">
            <w:pPr>
              <w:tabs>
                <w:tab w:val="left" w:pos="4253"/>
              </w:tabs>
              <w:jc w:val="both"/>
              <w:rPr>
                <w:rFonts w:ascii="Arial" w:hAnsi="Arial" w:cs="Arial"/>
              </w:rPr>
            </w:pPr>
            <w:r>
              <w:rPr>
                <w:rFonts w:ascii="Arial" w:hAnsi="Arial" w:cs="Arial"/>
              </w:rPr>
              <w:t>VALGANON Aurélien</w:t>
            </w:r>
          </w:p>
        </w:tc>
        <w:tc>
          <w:tcPr>
            <w:tcW w:w="6281" w:type="dxa"/>
            <w:vAlign w:val="center"/>
          </w:tcPr>
          <w:p w14:paraId="6A814AEE" w14:textId="77777777" w:rsidR="00B846D0" w:rsidRPr="00755CF2" w:rsidRDefault="00B846D0" w:rsidP="004D1942">
            <w:pPr>
              <w:tabs>
                <w:tab w:val="left" w:pos="4253"/>
              </w:tabs>
              <w:jc w:val="center"/>
              <w:rPr>
                <w:rFonts w:ascii="Arial" w:hAnsi="Arial" w:cs="Arial"/>
              </w:rPr>
            </w:pPr>
          </w:p>
        </w:tc>
      </w:tr>
    </w:tbl>
    <w:p w14:paraId="7B4F88CB" w14:textId="77777777" w:rsidR="00B846D0" w:rsidRDefault="00B846D0" w:rsidP="00B846D0">
      <w:pPr>
        <w:tabs>
          <w:tab w:val="left" w:pos="4253"/>
        </w:tabs>
        <w:ind w:left="142"/>
        <w:jc w:val="both"/>
        <w:rPr>
          <w:rFonts w:ascii="Arial" w:hAnsi="Arial" w:cs="Arial"/>
        </w:rPr>
      </w:pPr>
    </w:p>
    <w:p w14:paraId="643EFC6C" w14:textId="77777777" w:rsidR="00B846D0" w:rsidRPr="006F74C2" w:rsidRDefault="00B846D0" w:rsidP="004D2CF4">
      <w:pPr>
        <w:ind w:left="2124" w:right="610" w:firstLine="708"/>
        <w:jc w:val="both"/>
      </w:pPr>
    </w:p>
    <w:sectPr w:rsidR="00B846D0" w:rsidRPr="006F74C2" w:rsidSect="004D2CF4">
      <w:pgSz w:w="11906" w:h="16838"/>
      <w:pgMar w:top="851" w:right="851"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25E08"/>
    <w:multiLevelType w:val="hybridMultilevel"/>
    <w:tmpl w:val="5712E0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F8A4B31"/>
    <w:multiLevelType w:val="hybridMultilevel"/>
    <w:tmpl w:val="DBEC8F5A"/>
    <w:lvl w:ilvl="0" w:tplc="318C473A">
      <w:start w:val="13"/>
      <w:numFmt w:val="bullet"/>
      <w:lvlText w:val="-"/>
      <w:lvlJc w:val="left"/>
      <w:pPr>
        <w:ind w:left="720" w:hanging="360"/>
      </w:pPr>
      <w:rPr>
        <w:rFonts w:ascii="Franklin Gothic Book" w:eastAsia="Times New Roman"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6D5321"/>
    <w:multiLevelType w:val="hybridMultilevel"/>
    <w:tmpl w:val="57B04D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27139812">
    <w:abstractNumId w:val="1"/>
  </w:num>
  <w:num w:numId="2" w16cid:durableId="661545908">
    <w:abstractNumId w:val="0"/>
  </w:num>
  <w:num w:numId="3" w16cid:durableId="1558516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4A"/>
    <w:rsid w:val="000562CC"/>
    <w:rsid w:val="000654AF"/>
    <w:rsid w:val="0008084A"/>
    <w:rsid w:val="00091650"/>
    <w:rsid w:val="00162D0C"/>
    <w:rsid w:val="00232C24"/>
    <w:rsid w:val="00261D90"/>
    <w:rsid w:val="00282928"/>
    <w:rsid w:val="0031701D"/>
    <w:rsid w:val="003353A6"/>
    <w:rsid w:val="003759D4"/>
    <w:rsid w:val="00387E0B"/>
    <w:rsid w:val="00410513"/>
    <w:rsid w:val="00425BE4"/>
    <w:rsid w:val="004D29A6"/>
    <w:rsid w:val="004D2CF4"/>
    <w:rsid w:val="0053447A"/>
    <w:rsid w:val="0054400E"/>
    <w:rsid w:val="005C7639"/>
    <w:rsid w:val="005E04D8"/>
    <w:rsid w:val="006D719E"/>
    <w:rsid w:val="006E7DB2"/>
    <w:rsid w:val="006F74C2"/>
    <w:rsid w:val="00751AA8"/>
    <w:rsid w:val="00757B02"/>
    <w:rsid w:val="00777EB4"/>
    <w:rsid w:val="00796CB1"/>
    <w:rsid w:val="007D4725"/>
    <w:rsid w:val="0084177B"/>
    <w:rsid w:val="009D2C34"/>
    <w:rsid w:val="00A201E5"/>
    <w:rsid w:val="00A236D7"/>
    <w:rsid w:val="00A25E5F"/>
    <w:rsid w:val="00AB7B1C"/>
    <w:rsid w:val="00B42D7D"/>
    <w:rsid w:val="00B63E6E"/>
    <w:rsid w:val="00B64D60"/>
    <w:rsid w:val="00B700DF"/>
    <w:rsid w:val="00B846D0"/>
    <w:rsid w:val="00BB414F"/>
    <w:rsid w:val="00BC6C77"/>
    <w:rsid w:val="00C948D2"/>
    <w:rsid w:val="00CB2333"/>
    <w:rsid w:val="00D006B1"/>
    <w:rsid w:val="00D01D79"/>
    <w:rsid w:val="00D2099E"/>
    <w:rsid w:val="00D703DD"/>
    <w:rsid w:val="00D8156A"/>
    <w:rsid w:val="00DB3D9B"/>
    <w:rsid w:val="00DB400E"/>
    <w:rsid w:val="00DF0A51"/>
    <w:rsid w:val="00E50161"/>
    <w:rsid w:val="00E90448"/>
    <w:rsid w:val="00E926A9"/>
    <w:rsid w:val="00E979BC"/>
    <w:rsid w:val="00EA4DFD"/>
    <w:rsid w:val="00EE16B4"/>
    <w:rsid w:val="00F2767E"/>
    <w:rsid w:val="00FC4E98"/>
    <w:rsid w:val="00FF1EE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BD53B53"/>
  <w15:docId w15:val="{FBF5CBC6-5A18-4DFC-BAD3-7864245D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4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2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765</Words>
  <Characters>3928</Characters>
  <Application>Microsoft Office Word</Application>
  <DocSecurity>0</DocSecurity>
  <Lines>196</Lines>
  <Paragraphs>76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Mairie Verrieres de Joux</cp:lastModifiedBy>
  <cp:revision>35</cp:revision>
  <cp:lastPrinted>2026-03-24T12:45:00Z</cp:lastPrinted>
  <dcterms:created xsi:type="dcterms:W3CDTF">2026-03-23T12:30:00Z</dcterms:created>
  <dcterms:modified xsi:type="dcterms:W3CDTF">2026-03-24T13:33:00Z</dcterms:modified>
</cp:coreProperties>
</file>